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F6B8" w14:textId="3C117B86" w:rsidR="00A00672" w:rsidRPr="00A00672" w:rsidRDefault="00A00672" w:rsidP="00A00672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A00672">
        <w:rPr>
          <w:rFonts w:ascii="Calibri" w:hAnsi="Calibri" w:cs="Calibri"/>
          <w:b/>
          <w:bCs/>
          <w:sz w:val="20"/>
          <w:szCs w:val="20"/>
        </w:rPr>
        <w:t xml:space="preserve">Plaatsingsadviezen prefab light </w:t>
      </w:r>
      <w:proofErr w:type="spellStart"/>
      <w:r w:rsidRPr="00A00672">
        <w:rPr>
          <w:rFonts w:ascii="Calibri" w:hAnsi="Calibri" w:cs="Calibri"/>
          <w:b/>
          <w:bCs/>
          <w:sz w:val="20"/>
          <w:szCs w:val="20"/>
        </w:rPr>
        <w:t>brickZ</w:t>
      </w:r>
      <w:proofErr w:type="spellEnd"/>
      <w:r w:rsidRPr="00A00672">
        <w:rPr>
          <w:rFonts w:ascii="Calibri" w:hAnsi="Calibri" w:cs="Calibri"/>
          <w:b/>
          <w:bCs/>
          <w:sz w:val="20"/>
          <w:szCs w:val="20"/>
        </w:rPr>
        <w:t xml:space="preserve"> boards</w:t>
      </w:r>
    </w:p>
    <w:p w14:paraId="2C3F33AB" w14:textId="77777777" w:rsidR="00A00672" w:rsidRPr="00A00672" w:rsidRDefault="00A00672" w:rsidP="00A00672">
      <w:pPr>
        <w:spacing w:after="0"/>
        <w:rPr>
          <w:rFonts w:ascii="Calibri" w:hAnsi="Calibri" w:cs="Calibri"/>
          <w:sz w:val="20"/>
          <w:szCs w:val="20"/>
        </w:rPr>
      </w:pPr>
    </w:p>
    <w:p w14:paraId="70073CC3" w14:textId="3EDCAF01" w:rsidR="00216BEC" w:rsidRDefault="00216BEC" w:rsidP="00A00672">
      <w:pPr>
        <w:pStyle w:val="Lijstalinea"/>
        <w:numPr>
          <w:ilvl w:val="0"/>
          <w:numId w:val="8"/>
        </w:numPr>
        <w:spacing w:after="0"/>
        <w:rPr>
          <w:rFonts w:ascii="Calibri" w:hAnsi="Calibri" w:cs="Calibri"/>
          <w:sz w:val="20"/>
          <w:szCs w:val="20"/>
        </w:rPr>
      </w:pPr>
      <w:r w:rsidRPr="00216BEC">
        <w:rPr>
          <w:rFonts w:ascii="Calibri" w:hAnsi="Calibri" w:cs="Calibri"/>
          <w:sz w:val="20"/>
          <w:szCs w:val="20"/>
        </w:rPr>
        <w:t xml:space="preserve">Bewaar de </w:t>
      </w:r>
      <w:proofErr w:type="spellStart"/>
      <w:r w:rsidRPr="00216BEC">
        <w:rPr>
          <w:rFonts w:ascii="Calibri" w:hAnsi="Calibri" w:cs="Calibri"/>
          <w:sz w:val="20"/>
          <w:szCs w:val="20"/>
        </w:rPr>
        <w:t>brickZ</w:t>
      </w:r>
      <w:proofErr w:type="spellEnd"/>
      <w:r w:rsidRPr="00216BEC">
        <w:rPr>
          <w:rFonts w:ascii="Calibri" w:hAnsi="Calibri" w:cs="Calibri"/>
          <w:sz w:val="20"/>
          <w:szCs w:val="20"/>
        </w:rPr>
        <w:t xml:space="preserve"> boards altijd </w:t>
      </w:r>
      <w:r w:rsidRPr="00216BEC">
        <w:rPr>
          <w:rFonts w:ascii="Calibri" w:hAnsi="Calibri" w:cs="Calibri"/>
          <w:sz w:val="20"/>
          <w:szCs w:val="20"/>
        </w:rPr>
        <w:t xml:space="preserve">droog en afgedekt op </w:t>
      </w:r>
      <w:r w:rsidRPr="00216BEC">
        <w:rPr>
          <w:rFonts w:ascii="Calibri" w:hAnsi="Calibri" w:cs="Calibri"/>
          <w:sz w:val="20"/>
          <w:szCs w:val="20"/>
        </w:rPr>
        <w:t>de</w:t>
      </w:r>
      <w:r w:rsidRPr="00216BEC">
        <w:rPr>
          <w:rFonts w:ascii="Calibri" w:hAnsi="Calibri" w:cs="Calibri"/>
          <w:sz w:val="20"/>
          <w:szCs w:val="20"/>
        </w:rPr>
        <w:t xml:space="preserve"> pallets</w:t>
      </w:r>
      <w:r w:rsidRPr="00216BEC">
        <w:rPr>
          <w:rFonts w:ascii="Calibri" w:hAnsi="Calibri" w:cs="Calibri"/>
          <w:sz w:val="20"/>
          <w:szCs w:val="20"/>
        </w:rPr>
        <w:t xml:space="preserve">. </w:t>
      </w:r>
    </w:p>
    <w:p w14:paraId="78D7AB58" w14:textId="77777777" w:rsidR="00216BEC" w:rsidRDefault="00216BEC" w:rsidP="00216BEC">
      <w:pPr>
        <w:pStyle w:val="Lijstalinea"/>
        <w:spacing w:after="0"/>
        <w:rPr>
          <w:rFonts w:ascii="Calibri" w:hAnsi="Calibri" w:cs="Calibri"/>
          <w:sz w:val="20"/>
          <w:szCs w:val="20"/>
        </w:rPr>
      </w:pPr>
    </w:p>
    <w:p w14:paraId="29DDBF85" w14:textId="6C02B998" w:rsidR="00A00672" w:rsidRPr="00216BEC" w:rsidRDefault="009715DA" w:rsidP="00216BEC">
      <w:pPr>
        <w:pStyle w:val="Lijstalinea"/>
        <w:numPr>
          <w:ilvl w:val="0"/>
          <w:numId w:val="8"/>
        </w:numPr>
        <w:spacing w:after="0"/>
        <w:rPr>
          <w:rFonts w:ascii="Calibri" w:hAnsi="Calibri" w:cs="Calibri"/>
          <w:sz w:val="20"/>
          <w:szCs w:val="20"/>
        </w:rPr>
      </w:pPr>
      <w:r w:rsidRPr="00216BEC">
        <w:rPr>
          <w:rFonts w:ascii="Calibri" w:hAnsi="Calibri" w:cs="Calibri"/>
          <w:sz w:val="20"/>
          <w:szCs w:val="20"/>
        </w:rPr>
        <w:t>Controleer de ondergrond waarop de boards gemonteerd worden.</w:t>
      </w:r>
    </w:p>
    <w:p w14:paraId="3B092084" w14:textId="48C4479F" w:rsidR="00A00672" w:rsidRPr="00A00672" w:rsidRDefault="00A00672" w:rsidP="00A00672">
      <w:pPr>
        <w:pStyle w:val="Lijstalinea"/>
        <w:numPr>
          <w:ilvl w:val="0"/>
          <w:numId w:val="1"/>
        </w:numPr>
        <w:spacing w:after="0"/>
        <w:rPr>
          <w:rFonts w:ascii="Calibri" w:hAnsi="Calibri" w:cs="Calibri"/>
          <w:sz w:val="20"/>
          <w:szCs w:val="20"/>
        </w:rPr>
      </w:pPr>
      <w:proofErr w:type="spellStart"/>
      <w:r w:rsidRPr="00A00672">
        <w:rPr>
          <w:rFonts w:ascii="Calibri" w:hAnsi="Calibri" w:cs="Calibri"/>
          <w:sz w:val="20"/>
          <w:szCs w:val="20"/>
          <w:lang w:val="de-DE"/>
        </w:rPr>
        <w:t>Scheuren</w:t>
      </w:r>
      <w:proofErr w:type="spellEnd"/>
      <w:r w:rsidRPr="00A00672">
        <w:rPr>
          <w:rFonts w:ascii="Calibri" w:hAnsi="Calibri" w:cs="Calibri"/>
          <w:sz w:val="20"/>
          <w:szCs w:val="20"/>
          <w:lang w:val="de-DE"/>
        </w:rPr>
        <w:t xml:space="preserve">, </w:t>
      </w:r>
      <w:proofErr w:type="spellStart"/>
      <w:r w:rsidRPr="00A00672">
        <w:rPr>
          <w:rFonts w:ascii="Calibri" w:hAnsi="Calibri" w:cs="Calibri"/>
          <w:sz w:val="20"/>
          <w:szCs w:val="20"/>
          <w:lang w:val="de-DE"/>
        </w:rPr>
        <w:t>gaten</w:t>
      </w:r>
      <w:proofErr w:type="spellEnd"/>
      <w:r w:rsidRPr="00A00672">
        <w:rPr>
          <w:rFonts w:ascii="Calibri" w:hAnsi="Calibri" w:cs="Calibri"/>
          <w:sz w:val="20"/>
          <w:szCs w:val="20"/>
          <w:lang w:val="de-DE"/>
        </w:rPr>
        <w:t xml:space="preserve">, </w:t>
      </w:r>
      <w:proofErr w:type="spellStart"/>
      <w:r w:rsidRPr="00A00672">
        <w:rPr>
          <w:rFonts w:ascii="Calibri" w:hAnsi="Calibri" w:cs="Calibri"/>
          <w:sz w:val="20"/>
          <w:szCs w:val="20"/>
          <w:lang w:val="de-DE"/>
        </w:rPr>
        <w:t>losse</w:t>
      </w:r>
      <w:proofErr w:type="spellEnd"/>
      <w:r w:rsidRPr="00A00672">
        <w:rPr>
          <w:rFonts w:ascii="Calibri" w:hAnsi="Calibri" w:cs="Calibri"/>
          <w:sz w:val="20"/>
          <w:szCs w:val="20"/>
          <w:lang w:val="de-DE"/>
        </w:rPr>
        <w:t xml:space="preserve"> </w:t>
      </w:r>
      <w:proofErr w:type="spellStart"/>
      <w:r w:rsidRPr="00A00672">
        <w:rPr>
          <w:rFonts w:ascii="Calibri" w:hAnsi="Calibri" w:cs="Calibri"/>
          <w:sz w:val="20"/>
          <w:szCs w:val="20"/>
          <w:lang w:val="de-DE"/>
        </w:rPr>
        <w:t>stenen</w:t>
      </w:r>
      <w:proofErr w:type="spellEnd"/>
      <w:r w:rsidRPr="00A00672">
        <w:rPr>
          <w:rFonts w:ascii="Calibri" w:hAnsi="Calibri" w:cs="Calibri"/>
          <w:sz w:val="20"/>
          <w:szCs w:val="20"/>
          <w:lang w:val="de-DE"/>
        </w:rPr>
        <w:t xml:space="preserve">, </w:t>
      </w:r>
      <w:proofErr w:type="spellStart"/>
      <w:r w:rsidRPr="00A00672">
        <w:rPr>
          <w:rFonts w:ascii="Calibri" w:hAnsi="Calibri" w:cs="Calibri"/>
          <w:sz w:val="20"/>
          <w:szCs w:val="20"/>
          <w:lang w:val="de-DE"/>
        </w:rPr>
        <w:t>kapotte</w:t>
      </w:r>
      <w:proofErr w:type="spellEnd"/>
      <w:r w:rsidRPr="00A00672">
        <w:rPr>
          <w:rFonts w:ascii="Calibri" w:hAnsi="Calibri" w:cs="Calibri"/>
          <w:sz w:val="20"/>
          <w:szCs w:val="20"/>
          <w:lang w:val="de-DE"/>
        </w:rPr>
        <w:t xml:space="preserve"> </w:t>
      </w:r>
      <w:proofErr w:type="spellStart"/>
      <w:r w:rsidRPr="00A00672">
        <w:rPr>
          <w:rFonts w:ascii="Calibri" w:hAnsi="Calibri" w:cs="Calibri"/>
          <w:sz w:val="20"/>
          <w:szCs w:val="20"/>
          <w:lang w:val="de-DE"/>
        </w:rPr>
        <w:t>stenen</w:t>
      </w:r>
      <w:proofErr w:type="spellEnd"/>
      <w:r w:rsidRPr="00A00672">
        <w:rPr>
          <w:rFonts w:ascii="Calibri" w:hAnsi="Calibri" w:cs="Calibri"/>
          <w:sz w:val="20"/>
          <w:szCs w:val="20"/>
          <w:lang w:val="de-DE"/>
        </w:rPr>
        <w:t xml:space="preserve">, </w:t>
      </w:r>
      <w:proofErr w:type="spellStart"/>
      <w:r w:rsidRPr="00A00672">
        <w:rPr>
          <w:rFonts w:ascii="Calibri" w:hAnsi="Calibri" w:cs="Calibri"/>
          <w:sz w:val="20"/>
          <w:szCs w:val="20"/>
          <w:lang w:val="de-DE"/>
        </w:rPr>
        <w:t>kapotte</w:t>
      </w:r>
      <w:proofErr w:type="spellEnd"/>
      <w:r w:rsidRPr="00A00672">
        <w:rPr>
          <w:rFonts w:ascii="Calibri" w:hAnsi="Calibri" w:cs="Calibri"/>
          <w:sz w:val="20"/>
          <w:szCs w:val="20"/>
          <w:lang w:val="de-DE"/>
        </w:rPr>
        <w:t xml:space="preserve"> </w:t>
      </w:r>
      <w:proofErr w:type="spellStart"/>
      <w:r w:rsidRPr="00A00672">
        <w:rPr>
          <w:rFonts w:ascii="Calibri" w:hAnsi="Calibri" w:cs="Calibri"/>
          <w:sz w:val="20"/>
          <w:szCs w:val="20"/>
          <w:lang w:val="de-DE"/>
        </w:rPr>
        <w:t>lateien</w:t>
      </w:r>
      <w:proofErr w:type="spellEnd"/>
      <w:r w:rsidRPr="00A00672">
        <w:rPr>
          <w:rFonts w:ascii="Calibri" w:hAnsi="Calibri" w:cs="Calibri"/>
          <w:sz w:val="20"/>
          <w:szCs w:val="20"/>
          <w:lang w:val="de-DE"/>
        </w:rPr>
        <w:t xml:space="preserve"> etc. </w:t>
      </w:r>
      <w:r w:rsidRPr="00A00672">
        <w:rPr>
          <w:rFonts w:ascii="Calibri" w:hAnsi="Calibri" w:cs="Calibri"/>
          <w:sz w:val="20"/>
          <w:szCs w:val="20"/>
        </w:rPr>
        <w:t>Deze dienen waar nodig</w:t>
      </w:r>
    </w:p>
    <w:p w14:paraId="68314191" w14:textId="77777777" w:rsidR="00A00672" w:rsidRPr="00A00672" w:rsidRDefault="00A00672" w:rsidP="00A00672">
      <w:pPr>
        <w:pStyle w:val="Lijstalinea"/>
        <w:spacing w:after="0"/>
        <w:rPr>
          <w:rFonts w:ascii="Calibri" w:hAnsi="Calibri" w:cs="Calibri"/>
          <w:sz w:val="20"/>
          <w:szCs w:val="20"/>
        </w:rPr>
      </w:pPr>
      <w:r w:rsidRPr="00A00672">
        <w:rPr>
          <w:rFonts w:ascii="Calibri" w:hAnsi="Calibri" w:cs="Calibri"/>
          <w:sz w:val="20"/>
          <w:szCs w:val="20"/>
        </w:rPr>
        <w:t>gestabiliseerd en gerepareerd te worden.</w:t>
      </w:r>
    </w:p>
    <w:p w14:paraId="44AD3ACE" w14:textId="202B265D" w:rsidR="00A00672" w:rsidRPr="00A00672" w:rsidRDefault="00A00672" w:rsidP="00A00672">
      <w:pPr>
        <w:pStyle w:val="Lijstalinea"/>
        <w:numPr>
          <w:ilvl w:val="0"/>
          <w:numId w:val="1"/>
        </w:numPr>
        <w:spacing w:after="0"/>
        <w:rPr>
          <w:rFonts w:ascii="Calibri" w:hAnsi="Calibri" w:cs="Calibri"/>
          <w:sz w:val="20"/>
          <w:szCs w:val="20"/>
        </w:rPr>
      </w:pPr>
      <w:r w:rsidRPr="00A00672">
        <w:rPr>
          <w:rFonts w:ascii="Calibri" w:hAnsi="Calibri" w:cs="Calibri"/>
          <w:sz w:val="20"/>
          <w:szCs w:val="20"/>
        </w:rPr>
        <w:t>Alle aan de bestaande gevel bevestigde onderdelen zoals: zonneschermen, schotels, regenpijpen,</w:t>
      </w:r>
    </w:p>
    <w:p w14:paraId="44B5D697" w14:textId="77777777" w:rsidR="00A00672" w:rsidRPr="00A00672" w:rsidRDefault="00A00672" w:rsidP="00A00672">
      <w:pPr>
        <w:pStyle w:val="Lijstalinea"/>
        <w:spacing w:after="0"/>
        <w:rPr>
          <w:rFonts w:ascii="Calibri" w:hAnsi="Calibri" w:cs="Calibri"/>
          <w:sz w:val="20"/>
          <w:szCs w:val="20"/>
        </w:rPr>
      </w:pPr>
      <w:r w:rsidRPr="00A00672">
        <w:rPr>
          <w:rFonts w:ascii="Calibri" w:hAnsi="Calibri" w:cs="Calibri"/>
          <w:sz w:val="20"/>
          <w:szCs w:val="20"/>
        </w:rPr>
        <w:t>verlichting, hekwerk etc. dienen gedemonteerd te worden.</w:t>
      </w:r>
    </w:p>
    <w:p w14:paraId="0EF62BF6" w14:textId="29611F87" w:rsidR="00A00672" w:rsidRPr="00A00672" w:rsidRDefault="00A00672" w:rsidP="00A00672">
      <w:pPr>
        <w:pStyle w:val="Lijstalinea"/>
        <w:spacing w:after="0"/>
        <w:rPr>
          <w:rFonts w:ascii="Calibri" w:hAnsi="Calibri" w:cs="Calibri"/>
          <w:sz w:val="20"/>
          <w:szCs w:val="20"/>
        </w:rPr>
      </w:pPr>
      <w:r w:rsidRPr="00A00672">
        <w:rPr>
          <w:rFonts w:ascii="Calibri" w:hAnsi="Calibri" w:cs="Calibri"/>
          <w:sz w:val="20"/>
          <w:szCs w:val="20"/>
        </w:rPr>
        <w:t>De ondergrond dient vlak, schoon, droog, vet en stofvrij te zijn. Kleine oneffenheden ≤ 20 mm/m²</w:t>
      </w:r>
    </w:p>
    <w:p w14:paraId="15012C53" w14:textId="77777777" w:rsidR="00A00672" w:rsidRPr="00A00672" w:rsidRDefault="00A00672" w:rsidP="00A00672">
      <w:pPr>
        <w:pStyle w:val="Lijstalinea"/>
        <w:spacing w:after="0"/>
        <w:rPr>
          <w:rFonts w:ascii="Calibri" w:hAnsi="Calibri" w:cs="Calibri"/>
          <w:sz w:val="20"/>
          <w:szCs w:val="20"/>
        </w:rPr>
      </w:pPr>
      <w:r w:rsidRPr="00A00672">
        <w:rPr>
          <w:rFonts w:ascii="Calibri" w:hAnsi="Calibri" w:cs="Calibri"/>
          <w:sz w:val="20"/>
          <w:szCs w:val="20"/>
        </w:rPr>
        <w:t>kunnen overbrugd worden, grotere oneffenheden dienen mechanisch verwijderd of genivelleerd</w:t>
      </w:r>
    </w:p>
    <w:p w14:paraId="690E2937" w14:textId="77777777" w:rsidR="00A00672" w:rsidRPr="00A00672" w:rsidRDefault="00A00672" w:rsidP="00A00672">
      <w:pPr>
        <w:pStyle w:val="Lijstalinea"/>
        <w:spacing w:after="0"/>
        <w:rPr>
          <w:rFonts w:ascii="Calibri" w:hAnsi="Calibri" w:cs="Calibri"/>
          <w:sz w:val="20"/>
          <w:szCs w:val="20"/>
        </w:rPr>
      </w:pPr>
      <w:r w:rsidRPr="00A00672">
        <w:rPr>
          <w:rFonts w:ascii="Calibri" w:hAnsi="Calibri" w:cs="Calibri"/>
          <w:sz w:val="20"/>
          <w:szCs w:val="20"/>
        </w:rPr>
        <w:t>(uitgevlakt) te worden.</w:t>
      </w:r>
    </w:p>
    <w:p w14:paraId="16D31B97" w14:textId="20B9A140" w:rsidR="002921B8" w:rsidRDefault="002921B8" w:rsidP="002921B8">
      <w:pPr>
        <w:spacing w:after="0"/>
        <w:rPr>
          <w:rFonts w:ascii="Calibri" w:hAnsi="Calibri" w:cs="Calibri"/>
          <w:sz w:val="20"/>
          <w:szCs w:val="20"/>
        </w:rPr>
      </w:pPr>
    </w:p>
    <w:p w14:paraId="059CA85E" w14:textId="38A64C89" w:rsidR="002921B8" w:rsidRPr="002921B8" w:rsidRDefault="002921B8" w:rsidP="002921B8">
      <w:pPr>
        <w:pStyle w:val="Lijstalinea"/>
        <w:numPr>
          <w:ilvl w:val="0"/>
          <w:numId w:val="8"/>
        </w:numPr>
        <w:spacing w:after="0"/>
        <w:rPr>
          <w:rFonts w:ascii="Calibri" w:hAnsi="Calibri" w:cs="Calibri"/>
          <w:sz w:val="20"/>
          <w:szCs w:val="20"/>
        </w:rPr>
      </w:pPr>
      <w:r w:rsidRPr="002921B8">
        <w:rPr>
          <w:rFonts w:ascii="Calibri" w:hAnsi="Calibri" w:cs="Calibri"/>
          <w:sz w:val="20"/>
          <w:szCs w:val="20"/>
        </w:rPr>
        <w:t>Eventueel vooraf uit te voeren:</w:t>
      </w:r>
    </w:p>
    <w:p w14:paraId="6B41EE4A" w14:textId="77777777" w:rsidR="002921B8" w:rsidRDefault="002921B8" w:rsidP="002921B8">
      <w:pPr>
        <w:pStyle w:val="Lijstalinea"/>
        <w:numPr>
          <w:ilvl w:val="0"/>
          <w:numId w:val="1"/>
        </w:num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Plaatsing van e</w:t>
      </w:r>
      <w:r w:rsidR="00A00672" w:rsidRPr="002921B8">
        <w:rPr>
          <w:rFonts w:ascii="Calibri" w:hAnsi="Calibri" w:cs="Calibri"/>
          <w:sz w:val="20"/>
          <w:szCs w:val="20"/>
        </w:rPr>
        <w:t>ventuele nieuwe raamdorpels</w:t>
      </w:r>
      <w:r w:rsidRPr="002921B8">
        <w:rPr>
          <w:rFonts w:ascii="Calibri" w:hAnsi="Calibri" w:cs="Calibri"/>
          <w:sz w:val="20"/>
          <w:szCs w:val="20"/>
        </w:rPr>
        <w:t>, nieuw schrijnwerk,</w:t>
      </w:r>
      <w:r>
        <w:rPr>
          <w:rFonts w:ascii="Calibri" w:hAnsi="Calibri" w:cs="Calibri"/>
          <w:sz w:val="20"/>
          <w:szCs w:val="20"/>
        </w:rPr>
        <w:t xml:space="preserve"> nieuwe afdekprofielen</w:t>
      </w:r>
      <w:r w:rsidR="00A00672" w:rsidRPr="002921B8">
        <w:rPr>
          <w:rFonts w:ascii="Calibri" w:hAnsi="Calibri" w:cs="Calibri"/>
          <w:sz w:val="20"/>
          <w:szCs w:val="20"/>
        </w:rPr>
        <w:t xml:space="preserve"> </w:t>
      </w:r>
    </w:p>
    <w:p w14:paraId="2CEC02BD" w14:textId="43E205B5" w:rsidR="00A00672" w:rsidRPr="002921B8" w:rsidRDefault="002921B8" w:rsidP="002921B8">
      <w:pPr>
        <w:pStyle w:val="Lijstalinea"/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Afdekprofielen en d</w:t>
      </w:r>
      <w:r w:rsidR="00A00672" w:rsidRPr="002921B8">
        <w:rPr>
          <w:rFonts w:ascii="Calibri" w:hAnsi="Calibri" w:cs="Calibri"/>
          <w:sz w:val="20"/>
          <w:szCs w:val="20"/>
        </w:rPr>
        <w:t xml:space="preserve">orpels </w:t>
      </w:r>
      <w:r>
        <w:rPr>
          <w:rFonts w:ascii="Calibri" w:hAnsi="Calibri" w:cs="Calibri"/>
          <w:sz w:val="20"/>
          <w:szCs w:val="20"/>
        </w:rPr>
        <w:t xml:space="preserve">hebben een min. oversteek </w:t>
      </w:r>
      <w:r w:rsidR="00A00672" w:rsidRPr="002921B8">
        <w:rPr>
          <w:rFonts w:ascii="Calibri" w:hAnsi="Calibri" w:cs="Calibri"/>
          <w:sz w:val="20"/>
          <w:szCs w:val="20"/>
        </w:rPr>
        <w:t xml:space="preserve">van 30-40 mm </w:t>
      </w:r>
      <w:r>
        <w:rPr>
          <w:rFonts w:ascii="Calibri" w:hAnsi="Calibri" w:cs="Calibri"/>
          <w:sz w:val="20"/>
          <w:szCs w:val="20"/>
        </w:rPr>
        <w:t>t.o.v. boards</w:t>
      </w:r>
    </w:p>
    <w:p w14:paraId="4EE58F60" w14:textId="51D0B364" w:rsidR="00A00672" w:rsidRDefault="00A00672" w:rsidP="00A00672">
      <w:pPr>
        <w:pStyle w:val="Lijstalinea"/>
        <w:numPr>
          <w:ilvl w:val="0"/>
          <w:numId w:val="1"/>
        </w:numPr>
        <w:spacing w:after="0"/>
        <w:rPr>
          <w:rFonts w:ascii="Calibri" w:hAnsi="Calibri" w:cs="Calibri"/>
          <w:sz w:val="20"/>
          <w:szCs w:val="20"/>
        </w:rPr>
      </w:pPr>
      <w:r w:rsidRPr="0044775E">
        <w:rPr>
          <w:rFonts w:ascii="Calibri" w:hAnsi="Calibri" w:cs="Calibri"/>
          <w:sz w:val="20"/>
          <w:szCs w:val="20"/>
        </w:rPr>
        <w:t>Eventuele kabels, waterleidingen etc. die niet verwijderd kunnen worden, kunnen verwerkt worden in het</w:t>
      </w:r>
      <w:r w:rsidR="0044775E" w:rsidRPr="0044775E">
        <w:rPr>
          <w:rFonts w:ascii="Calibri" w:hAnsi="Calibri" w:cs="Calibri"/>
          <w:sz w:val="20"/>
          <w:szCs w:val="20"/>
        </w:rPr>
        <w:t xml:space="preserve"> </w:t>
      </w:r>
      <w:r w:rsidRPr="0044775E">
        <w:rPr>
          <w:rFonts w:ascii="Calibri" w:hAnsi="Calibri" w:cs="Calibri"/>
          <w:sz w:val="20"/>
          <w:szCs w:val="20"/>
        </w:rPr>
        <w:t xml:space="preserve">systeem, mits </w:t>
      </w:r>
      <w:r w:rsidR="0044775E" w:rsidRPr="0044775E">
        <w:rPr>
          <w:rFonts w:ascii="Calibri" w:hAnsi="Calibri" w:cs="Calibri"/>
          <w:sz w:val="20"/>
          <w:szCs w:val="20"/>
        </w:rPr>
        <w:t xml:space="preserve">de plaat dik genoeg is </w:t>
      </w:r>
      <w:r w:rsidRPr="0044775E">
        <w:rPr>
          <w:rFonts w:ascii="Calibri" w:hAnsi="Calibri" w:cs="Calibri"/>
          <w:sz w:val="20"/>
          <w:szCs w:val="20"/>
        </w:rPr>
        <w:t>, door de PUR-plaat aan de achterzijde waar nodig t</w:t>
      </w:r>
      <w:r w:rsidR="0044775E" w:rsidRPr="0044775E">
        <w:rPr>
          <w:rFonts w:ascii="Calibri" w:hAnsi="Calibri" w:cs="Calibri"/>
          <w:sz w:val="20"/>
          <w:szCs w:val="20"/>
        </w:rPr>
        <w:t>uit de snijden</w:t>
      </w:r>
      <w:r w:rsidRPr="0044775E">
        <w:rPr>
          <w:rFonts w:ascii="Calibri" w:hAnsi="Calibri" w:cs="Calibri"/>
          <w:sz w:val="20"/>
          <w:szCs w:val="20"/>
        </w:rPr>
        <w:t>. Dit gaat</w:t>
      </w:r>
      <w:r w:rsidR="0044775E" w:rsidRPr="0044775E">
        <w:rPr>
          <w:rFonts w:ascii="Calibri" w:hAnsi="Calibri" w:cs="Calibri"/>
          <w:sz w:val="20"/>
          <w:szCs w:val="20"/>
        </w:rPr>
        <w:t xml:space="preserve"> </w:t>
      </w:r>
      <w:r w:rsidRPr="0044775E">
        <w:rPr>
          <w:rFonts w:ascii="Calibri" w:hAnsi="Calibri" w:cs="Calibri"/>
          <w:sz w:val="20"/>
          <w:szCs w:val="20"/>
        </w:rPr>
        <w:t>plaatselijk wel ten koste van de isolatiewaarden.</w:t>
      </w:r>
    </w:p>
    <w:p w14:paraId="16D81533" w14:textId="7E902BBF" w:rsidR="00A00672" w:rsidRDefault="00A00672" w:rsidP="00A00672">
      <w:pPr>
        <w:pStyle w:val="Lijstalinea"/>
        <w:numPr>
          <w:ilvl w:val="0"/>
          <w:numId w:val="1"/>
        </w:numPr>
        <w:spacing w:after="0"/>
        <w:rPr>
          <w:rFonts w:ascii="Calibri" w:hAnsi="Calibri" w:cs="Calibri"/>
          <w:sz w:val="20"/>
          <w:szCs w:val="20"/>
        </w:rPr>
      </w:pPr>
      <w:r w:rsidRPr="0044775E">
        <w:rPr>
          <w:rFonts w:ascii="Calibri" w:hAnsi="Calibri" w:cs="Calibri"/>
          <w:sz w:val="20"/>
          <w:szCs w:val="20"/>
        </w:rPr>
        <w:t xml:space="preserve">Voor bevestigingen van </w:t>
      </w:r>
      <w:r w:rsidR="0044775E" w:rsidRPr="0044775E">
        <w:rPr>
          <w:rFonts w:ascii="Calibri" w:hAnsi="Calibri" w:cs="Calibri"/>
          <w:sz w:val="20"/>
          <w:szCs w:val="20"/>
        </w:rPr>
        <w:t xml:space="preserve">externe elementen </w:t>
      </w:r>
      <w:r w:rsidR="0044775E" w:rsidRPr="0044775E">
        <w:rPr>
          <w:rFonts w:ascii="Calibri" w:hAnsi="Calibri" w:cs="Calibri"/>
          <w:sz w:val="20"/>
          <w:szCs w:val="20"/>
        </w:rPr>
        <w:t xml:space="preserve">aan de nieuwe gevel </w:t>
      </w:r>
      <w:r w:rsidR="0044775E" w:rsidRPr="0044775E">
        <w:rPr>
          <w:rFonts w:ascii="Calibri" w:hAnsi="Calibri" w:cs="Calibri"/>
          <w:sz w:val="20"/>
          <w:szCs w:val="20"/>
        </w:rPr>
        <w:t>(</w:t>
      </w:r>
      <w:r w:rsidR="0044775E" w:rsidRPr="0044775E">
        <w:rPr>
          <w:rFonts w:ascii="Calibri" w:hAnsi="Calibri" w:cs="Calibri"/>
          <w:sz w:val="20"/>
          <w:szCs w:val="20"/>
        </w:rPr>
        <w:t xml:space="preserve">bv. zonneschermen, schotels, luifels </w:t>
      </w:r>
      <w:proofErr w:type="spellStart"/>
      <w:r w:rsidR="0044775E" w:rsidRPr="0044775E">
        <w:rPr>
          <w:rFonts w:ascii="Calibri" w:hAnsi="Calibri" w:cs="Calibri"/>
          <w:sz w:val="20"/>
          <w:szCs w:val="20"/>
        </w:rPr>
        <w:t>etc</w:t>
      </w:r>
      <w:proofErr w:type="spellEnd"/>
      <w:r w:rsidR="0044775E" w:rsidRPr="0044775E">
        <w:rPr>
          <w:rFonts w:ascii="Calibri" w:hAnsi="Calibri" w:cs="Calibri"/>
          <w:sz w:val="20"/>
          <w:szCs w:val="20"/>
        </w:rPr>
        <w:t xml:space="preserve"> ) </w:t>
      </w:r>
      <w:r w:rsidR="0044775E" w:rsidRPr="0044775E">
        <w:rPr>
          <w:rFonts w:ascii="Calibri" w:hAnsi="Calibri" w:cs="Calibri"/>
          <w:sz w:val="20"/>
          <w:szCs w:val="20"/>
        </w:rPr>
        <w:t>dienen v</w:t>
      </w:r>
      <w:r w:rsidR="0044775E" w:rsidRPr="0044775E">
        <w:rPr>
          <w:rFonts w:ascii="Calibri" w:hAnsi="Calibri" w:cs="Calibri"/>
          <w:sz w:val="20"/>
          <w:szCs w:val="20"/>
        </w:rPr>
        <w:t>erstevigingen voorzien</w:t>
      </w:r>
      <w:r w:rsidR="0044775E" w:rsidRPr="0044775E">
        <w:rPr>
          <w:rFonts w:ascii="Calibri" w:hAnsi="Calibri" w:cs="Calibri"/>
          <w:sz w:val="20"/>
          <w:szCs w:val="20"/>
        </w:rPr>
        <w:t xml:space="preserve"> te worden</w:t>
      </w:r>
      <w:r w:rsidRPr="0044775E">
        <w:rPr>
          <w:rFonts w:ascii="Calibri" w:hAnsi="Calibri" w:cs="Calibri"/>
          <w:sz w:val="20"/>
          <w:szCs w:val="20"/>
        </w:rPr>
        <w:t>. door middel van het aanbrengen van houten klossen, metalen beugels en/of afstandshulzen.</w:t>
      </w:r>
      <w:r w:rsidR="0044775E" w:rsidRPr="0044775E">
        <w:rPr>
          <w:rFonts w:ascii="Calibri" w:hAnsi="Calibri" w:cs="Calibri"/>
          <w:sz w:val="20"/>
          <w:szCs w:val="20"/>
        </w:rPr>
        <w:t xml:space="preserve"> </w:t>
      </w:r>
      <w:r w:rsidR="0044775E">
        <w:rPr>
          <w:rFonts w:ascii="Calibri" w:hAnsi="Calibri" w:cs="Calibri"/>
          <w:sz w:val="20"/>
          <w:szCs w:val="20"/>
        </w:rPr>
        <w:t>Op</w:t>
      </w:r>
      <w:r w:rsidRPr="0044775E">
        <w:rPr>
          <w:rFonts w:ascii="Calibri" w:hAnsi="Calibri" w:cs="Calibri"/>
          <w:sz w:val="20"/>
          <w:szCs w:val="20"/>
        </w:rPr>
        <w:t xml:space="preserve"> het systeem zelf kunnen geen constructieve bevestigen worden gemonteerd.</w:t>
      </w:r>
    </w:p>
    <w:p w14:paraId="75BB41B4" w14:textId="7C73E705" w:rsidR="00C042D8" w:rsidRPr="00C042D8" w:rsidRDefault="00C042D8" w:rsidP="00C042D8">
      <w:pPr>
        <w:pStyle w:val="Lijstalinea"/>
        <w:numPr>
          <w:ilvl w:val="0"/>
          <w:numId w:val="1"/>
        </w:numPr>
        <w:spacing w:after="0"/>
        <w:rPr>
          <w:rFonts w:ascii="Calibri" w:hAnsi="Calibri" w:cs="Calibri"/>
          <w:sz w:val="20"/>
          <w:szCs w:val="20"/>
        </w:rPr>
      </w:pPr>
      <w:r w:rsidRPr="00C042D8">
        <w:rPr>
          <w:rFonts w:ascii="Calibri" w:hAnsi="Calibri" w:cs="Calibri"/>
          <w:sz w:val="20"/>
          <w:szCs w:val="20"/>
        </w:rPr>
        <w:t>B</w:t>
      </w:r>
      <w:r w:rsidRPr="00C042D8">
        <w:rPr>
          <w:rFonts w:ascii="Calibri" w:hAnsi="Calibri" w:cs="Calibri"/>
          <w:sz w:val="20"/>
          <w:szCs w:val="20"/>
        </w:rPr>
        <w:t>ij het laten zitten van best</w:t>
      </w:r>
      <w:r w:rsidRPr="00C042D8">
        <w:rPr>
          <w:rFonts w:ascii="Calibri" w:hAnsi="Calibri" w:cs="Calibri"/>
          <w:sz w:val="20"/>
          <w:szCs w:val="20"/>
        </w:rPr>
        <w:t>aand schrijnwerk k</w:t>
      </w:r>
      <w:r>
        <w:rPr>
          <w:rFonts w:ascii="Calibri" w:hAnsi="Calibri" w:cs="Calibri"/>
          <w:sz w:val="20"/>
          <w:szCs w:val="20"/>
        </w:rPr>
        <w:t xml:space="preserve">an het nodig zijn om </w:t>
      </w:r>
      <w:r w:rsidRPr="00C042D8">
        <w:rPr>
          <w:rFonts w:ascii="Calibri" w:hAnsi="Calibri" w:cs="Calibri"/>
          <w:sz w:val="20"/>
          <w:szCs w:val="20"/>
        </w:rPr>
        <w:t>de kozijn</w:t>
      </w:r>
      <w:r w:rsidRPr="00C042D8">
        <w:rPr>
          <w:rFonts w:ascii="Calibri" w:hAnsi="Calibri" w:cs="Calibri"/>
          <w:sz w:val="20"/>
          <w:szCs w:val="20"/>
        </w:rPr>
        <w:t>-/</w:t>
      </w:r>
      <w:r w:rsidRPr="00C042D8">
        <w:rPr>
          <w:rFonts w:ascii="Calibri" w:hAnsi="Calibri" w:cs="Calibri"/>
          <w:sz w:val="20"/>
          <w:szCs w:val="20"/>
        </w:rPr>
        <w:t>rollaagelementen aan de</w:t>
      </w:r>
      <w:r w:rsidRPr="00C042D8">
        <w:rPr>
          <w:rFonts w:ascii="Calibri" w:hAnsi="Calibri" w:cs="Calibri"/>
          <w:sz w:val="20"/>
          <w:szCs w:val="20"/>
        </w:rPr>
        <w:t xml:space="preserve"> </w:t>
      </w:r>
      <w:r w:rsidRPr="00C042D8">
        <w:rPr>
          <w:rFonts w:ascii="Calibri" w:hAnsi="Calibri" w:cs="Calibri"/>
          <w:sz w:val="20"/>
          <w:szCs w:val="20"/>
        </w:rPr>
        <w:t xml:space="preserve">zijde van de </w:t>
      </w:r>
      <w:r w:rsidRPr="00C042D8">
        <w:rPr>
          <w:rFonts w:ascii="Calibri" w:hAnsi="Calibri" w:cs="Calibri"/>
          <w:sz w:val="20"/>
          <w:szCs w:val="20"/>
        </w:rPr>
        <w:t>aansluiting</w:t>
      </w:r>
      <w:r w:rsidRPr="00C042D8">
        <w:rPr>
          <w:rFonts w:ascii="Calibri" w:hAnsi="Calibri" w:cs="Calibri"/>
          <w:sz w:val="20"/>
          <w:szCs w:val="20"/>
        </w:rPr>
        <w:t xml:space="preserve"> aan de achterkant </w:t>
      </w:r>
      <w:r w:rsidRPr="00C042D8">
        <w:rPr>
          <w:rFonts w:ascii="Calibri" w:hAnsi="Calibri" w:cs="Calibri"/>
          <w:sz w:val="20"/>
          <w:szCs w:val="20"/>
        </w:rPr>
        <w:t>uit</w:t>
      </w:r>
      <w:r>
        <w:rPr>
          <w:rFonts w:ascii="Calibri" w:hAnsi="Calibri" w:cs="Calibri"/>
          <w:sz w:val="20"/>
          <w:szCs w:val="20"/>
        </w:rPr>
        <w:t xml:space="preserve"> te snijden</w:t>
      </w:r>
      <w:r w:rsidRPr="00C042D8">
        <w:rPr>
          <w:rFonts w:ascii="Calibri" w:hAnsi="Calibri" w:cs="Calibri"/>
          <w:sz w:val="20"/>
          <w:szCs w:val="20"/>
        </w:rPr>
        <w:t xml:space="preserve"> </w:t>
      </w:r>
      <w:r w:rsidRPr="00C042D8">
        <w:rPr>
          <w:rFonts w:ascii="Calibri" w:hAnsi="Calibri" w:cs="Calibri"/>
          <w:sz w:val="20"/>
          <w:szCs w:val="20"/>
        </w:rPr>
        <w:t xml:space="preserve">of </w:t>
      </w:r>
      <w:r w:rsidRPr="00C042D8">
        <w:rPr>
          <w:rFonts w:ascii="Calibri" w:hAnsi="Calibri" w:cs="Calibri"/>
          <w:sz w:val="20"/>
          <w:szCs w:val="20"/>
        </w:rPr>
        <w:t xml:space="preserve">kan </w:t>
      </w:r>
      <w:r w:rsidRPr="00C042D8">
        <w:rPr>
          <w:rFonts w:ascii="Calibri" w:hAnsi="Calibri" w:cs="Calibri"/>
          <w:sz w:val="20"/>
          <w:szCs w:val="20"/>
        </w:rPr>
        <w:t>de bestaande gevel</w:t>
      </w:r>
      <w:r w:rsidRPr="00C042D8">
        <w:rPr>
          <w:rFonts w:ascii="Calibri" w:hAnsi="Calibri" w:cs="Calibri"/>
          <w:sz w:val="20"/>
          <w:szCs w:val="20"/>
        </w:rPr>
        <w:t xml:space="preserve"> ingeslepen</w:t>
      </w:r>
      <w:r>
        <w:rPr>
          <w:rFonts w:ascii="Calibri" w:hAnsi="Calibri" w:cs="Calibri"/>
          <w:sz w:val="20"/>
          <w:szCs w:val="20"/>
        </w:rPr>
        <w:t xml:space="preserve"> worden</w:t>
      </w:r>
      <w:r w:rsidRPr="00C042D8">
        <w:rPr>
          <w:rFonts w:ascii="Calibri" w:hAnsi="Calibri" w:cs="Calibri"/>
          <w:sz w:val="20"/>
          <w:szCs w:val="20"/>
        </w:rPr>
        <w:t xml:space="preserve"> </w:t>
      </w:r>
      <w:r w:rsidRPr="00C042D8">
        <w:rPr>
          <w:rFonts w:ascii="Calibri" w:hAnsi="Calibri" w:cs="Calibri"/>
          <w:sz w:val="20"/>
          <w:szCs w:val="20"/>
        </w:rPr>
        <w:t>om te voorkomen dat de kozijnstijlen totaal worden afgedekt.</w:t>
      </w:r>
    </w:p>
    <w:p w14:paraId="10E6D1E7" w14:textId="043BCB66" w:rsidR="00A00672" w:rsidRPr="00A00672" w:rsidRDefault="00A00672" w:rsidP="00A00672">
      <w:pPr>
        <w:spacing w:after="0"/>
        <w:rPr>
          <w:rFonts w:ascii="Calibri" w:hAnsi="Calibri" w:cs="Calibri"/>
          <w:sz w:val="20"/>
          <w:szCs w:val="20"/>
        </w:rPr>
      </w:pPr>
    </w:p>
    <w:p w14:paraId="24E597AF" w14:textId="25AB2492" w:rsidR="00A00672" w:rsidRPr="0044775E" w:rsidRDefault="00A00672" w:rsidP="0044775E">
      <w:pPr>
        <w:pStyle w:val="Lijstalinea"/>
        <w:numPr>
          <w:ilvl w:val="0"/>
          <w:numId w:val="8"/>
        </w:numPr>
        <w:spacing w:after="0"/>
        <w:rPr>
          <w:rFonts w:ascii="Calibri" w:hAnsi="Calibri" w:cs="Calibri"/>
          <w:sz w:val="20"/>
          <w:szCs w:val="20"/>
        </w:rPr>
      </w:pPr>
      <w:r w:rsidRPr="0044775E">
        <w:rPr>
          <w:rFonts w:ascii="Calibri" w:hAnsi="Calibri" w:cs="Calibri"/>
          <w:sz w:val="20"/>
          <w:szCs w:val="20"/>
        </w:rPr>
        <w:t xml:space="preserve">Montage van de </w:t>
      </w:r>
      <w:proofErr w:type="spellStart"/>
      <w:r w:rsidR="00C042D8">
        <w:rPr>
          <w:rFonts w:ascii="Calibri" w:hAnsi="Calibri" w:cs="Calibri"/>
          <w:sz w:val="20"/>
          <w:szCs w:val="20"/>
        </w:rPr>
        <w:t>brickZ</w:t>
      </w:r>
      <w:proofErr w:type="spellEnd"/>
      <w:r w:rsidR="00C042D8">
        <w:rPr>
          <w:rFonts w:ascii="Calibri" w:hAnsi="Calibri" w:cs="Calibri"/>
          <w:sz w:val="20"/>
          <w:szCs w:val="20"/>
        </w:rPr>
        <w:t xml:space="preserve"> boards</w:t>
      </w:r>
      <w:r w:rsidRPr="0044775E">
        <w:rPr>
          <w:rFonts w:ascii="Calibri" w:hAnsi="Calibri" w:cs="Calibri"/>
          <w:sz w:val="20"/>
          <w:szCs w:val="20"/>
        </w:rPr>
        <w:t>:</w:t>
      </w:r>
    </w:p>
    <w:p w14:paraId="64B74302" w14:textId="26768E94" w:rsidR="00A00672" w:rsidRPr="0044775E" w:rsidRDefault="009715DA" w:rsidP="0044775E">
      <w:pPr>
        <w:pStyle w:val="Lijstalinea"/>
        <w:numPr>
          <w:ilvl w:val="0"/>
          <w:numId w:val="9"/>
        </w:numPr>
        <w:spacing w:after="0"/>
        <w:rPr>
          <w:rFonts w:ascii="Calibri" w:hAnsi="Calibri" w:cs="Calibri"/>
          <w:sz w:val="20"/>
          <w:szCs w:val="20"/>
        </w:rPr>
      </w:pPr>
      <w:r w:rsidRPr="0044775E">
        <w:rPr>
          <w:rFonts w:ascii="Calibri" w:hAnsi="Calibri" w:cs="Calibri"/>
          <w:sz w:val="20"/>
          <w:szCs w:val="20"/>
        </w:rPr>
        <w:t>Bij gebruik</w:t>
      </w:r>
      <w:r w:rsidR="00A00672" w:rsidRPr="0044775E">
        <w:rPr>
          <w:rFonts w:ascii="Calibri" w:hAnsi="Calibri" w:cs="Calibri"/>
          <w:sz w:val="20"/>
          <w:szCs w:val="20"/>
        </w:rPr>
        <w:t xml:space="preserve"> van aluminium startprofielen dienen deze waterpas gemonteerd te</w:t>
      </w:r>
      <w:r w:rsidRPr="0044775E">
        <w:rPr>
          <w:rFonts w:ascii="Calibri" w:hAnsi="Calibri" w:cs="Calibri"/>
          <w:sz w:val="20"/>
          <w:szCs w:val="20"/>
        </w:rPr>
        <w:t xml:space="preserve"> </w:t>
      </w:r>
      <w:r w:rsidR="00A00672" w:rsidRPr="0044775E">
        <w:rPr>
          <w:rFonts w:ascii="Calibri" w:hAnsi="Calibri" w:cs="Calibri"/>
          <w:sz w:val="20"/>
          <w:szCs w:val="20"/>
        </w:rPr>
        <w:t xml:space="preserve">worden. De aluminium startprofielen hebben </w:t>
      </w:r>
      <w:r w:rsidRPr="0044775E">
        <w:rPr>
          <w:rFonts w:ascii="Calibri" w:hAnsi="Calibri" w:cs="Calibri"/>
          <w:sz w:val="20"/>
          <w:szCs w:val="20"/>
        </w:rPr>
        <w:t xml:space="preserve">enkel </w:t>
      </w:r>
      <w:r w:rsidR="00A00672" w:rsidRPr="0044775E">
        <w:rPr>
          <w:rFonts w:ascii="Calibri" w:hAnsi="Calibri" w:cs="Calibri"/>
          <w:sz w:val="20"/>
          <w:szCs w:val="20"/>
        </w:rPr>
        <w:t>een afsluitende functie.</w:t>
      </w:r>
    </w:p>
    <w:p w14:paraId="436E8CBD" w14:textId="31A6BF38" w:rsidR="00A00672" w:rsidRPr="0044775E" w:rsidRDefault="009715DA" w:rsidP="0044775E">
      <w:pPr>
        <w:pStyle w:val="Lijstalinea"/>
        <w:numPr>
          <w:ilvl w:val="0"/>
          <w:numId w:val="9"/>
        </w:numPr>
        <w:spacing w:after="0"/>
        <w:rPr>
          <w:rFonts w:ascii="Calibri" w:hAnsi="Calibri" w:cs="Calibri"/>
          <w:sz w:val="20"/>
          <w:szCs w:val="20"/>
        </w:rPr>
      </w:pPr>
      <w:r w:rsidRPr="0044775E">
        <w:rPr>
          <w:rFonts w:ascii="Calibri" w:hAnsi="Calibri" w:cs="Calibri"/>
          <w:sz w:val="20"/>
          <w:szCs w:val="20"/>
        </w:rPr>
        <w:t>Verwijder de halve lintvoeg (ca. 5mm) onderaan de eerste rij boards vooraleer ze als startboard te monteren. D</w:t>
      </w:r>
      <w:r w:rsidR="00A00672" w:rsidRPr="0044775E">
        <w:rPr>
          <w:rFonts w:ascii="Calibri" w:hAnsi="Calibri" w:cs="Calibri"/>
          <w:sz w:val="20"/>
          <w:szCs w:val="20"/>
        </w:rPr>
        <w:t xml:space="preserve">e onderzijde begint </w:t>
      </w:r>
      <w:r w:rsidRPr="0044775E">
        <w:rPr>
          <w:rFonts w:ascii="Calibri" w:hAnsi="Calibri" w:cs="Calibri"/>
          <w:sz w:val="20"/>
          <w:szCs w:val="20"/>
        </w:rPr>
        <w:t xml:space="preserve">steeds </w:t>
      </w:r>
      <w:r w:rsidR="00A00672" w:rsidRPr="0044775E">
        <w:rPr>
          <w:rFonts w:ascii="Calibri" w:hAnsi="Calibri" w:cs="Calibri"/>
          <w:sz w:val="20"/>
          <w:szCs w:val="20"/>
        </w:rPr>
        <w:t xml:space="preserve">met een laag </w:t>
      </w:r>
      <w:proofErr w:type="spellStart"/>
      <w:r w:rsidR="00A00672" w:rsidRPr="0044775E">
        <w:rPr>
          <w:rFonts w:ascii="Calibri" w:hAnsi="Calibri" w:cs="Calibri"/>
          <w:sz w:val="20"/>
          <w:szCs w:val="20"/>
        </w:rPr>
        <w:t>ste</w:t>
      </w:r>
      <w:r w:rsidR="003E1987" w:rsidRPr="0044775E">
        <w:rPr>
          <w:rFonts w:ascii="Calibri" w:hAnsi="Calibri" w:cs="Calibri"/>
          <w:sz w:val="20"/>
          <w:szCs w:val="20"/>
        </w:rPr>
        <w:t>enstrips</w:t>
      </w:r>
      <w:proofErr w:type="spellEnd"/>
      <w:r w:rsidR="003E1987" w:rsidRPr="0044775E">
        <w:rPr>
          <w:rFonts w:ascii="Calibri" w:hAnsi="Calibri" w:cs="Calibri"/>
          <w:sz w:val="20"/>
          <w:szCs w:val="20"/>
        </w:rPr>
        <w:t>.</w:t>
      </w:r>
    </w:p>
    <w:p w14:paraId="04E6C90A" w14:textId="565184B7" w:rsidR="009715DA" w:rsidRDefault="003E1987" w:rsidP="00A00672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t xml:space="preserve">                      </w:t>
      </w:r>
      <w:r w:rsidR="0044775E">
        <w:rPr>
          <w:rFonts w:ascii="Calibri" w:hAnsi="Calibri" w:cs="Calibri"/>
          <w:noProof/>
          <w:sz w:val="20"/>
          <w:szCs w:val="20"/>
        </w:rPr>
        <w:t xml:space="preserve">                    </w:t>
      </w:r>
      <w:r w:rsidR="009715DA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6E35EF48" wp14:editId="7CE281B5">
            <wp:extent cx="1958340" cy="1646121"/>
            <wp:effectExtent l="0" t="0" r="3810" b="0"/>
            <wp:docPr id="12179574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579" cy="16522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2CD7DE" w14:textId="349BDEDC" w:rsidR="00A00672" w:rsidRDefault="009715DA" w:rsidP="0044775E">
      <w:pPr>
        <w:pStyle w:val="Lijstalinea"/>
        <w:numPr>
          <w:ilvl w:val="0"/>
          <w:numId w:val="11"/>
        </w:numPr>
        <w:spacing w:after="0"/>
        <w:ind w:left="708"/>
        <w:rPr>
          <w:rFonts w:ascii="Calibri" w:hAnsi="Calibri" w:cs="Calibri"/>
          <w:sz w:val="20"/>
          <w:szCs w:val="20"/>
        </w:rPr>
      </w:pPr>
      <w:r w:rsidRPr="00C042D8">
        <w:rPr>
          <w:rFonts w:ascii="Calibri" w:hAnsi="Calibri" w:cs="Calibri"/>
          <w:sz w:val="20"/>
          <w:szCs w:val="20"/>
        </w:rPr>
        <w:t>V</w:t>
      </w:r>
      <w:r w:rsidR="00A00672" w:rsidRPr="00C042D8">
        <w:rPr>
          <w:rFonts w:ascii="Calibri" w:hAnsi="Calibri" w:cs="Calibri"/>
          <w:sz w:val="20"/>
          <w:szCs w:val="20"/>
        </w:rPr>
        <w:t>oor een goede verlijming dient de ondergrond schoon</w:t>
      </w:r>
      <w:r w:rsidR="00C042D8" w:rsidRPr="00C042D8">
        <w:rPr>
          <w:rFonts w:ascii="Calibri" w:hAnsi="Calibri" w:cs="Calibri"/>
          <w:sz w:val="20"/>
          <w:szCs w:val="20"/>
        </w:rPr>
        <w:t>, droog, stofvrij en voldoende vlak</w:t>
      </w:r>
      <w:r w:rsidR="00A00672" w:rsidRPr="00C042D8">
        <w:rPr>
          <w:rFonts w:ascii="Calibri" w:hAnsi="Calibri" w:cs="Calibri"/>
          <w:sz w:val="20"/>
          <w:szCs w:val="20"/>
        </w:rPr>
        <w:t xml:space="preserve"> te zijn en </w:t>
      </w:r>
      <w:r w:rsidR="00C042D8" w:rsidRPr="00C042D8">
        <w:rPr>
          <w:rFonts w:ascii="Calibri" w:hAnsi="Calibri" w:cs="Calibri"/>
          <w:sz w:val="20"/>
          <w:szCs w:val="20"/>
        </w:rPr>
        <w:t xml:space="preserve">dienen </w:t>
      </w:r>
      <w:r w:rsidR="00A00672" w:rsidRPr="00C042D8">
        <w:rPr>
          <w:rFonts w:ascii="Calibri" w:hAnsi="Calibri" w:cs="Calibri"/>
          <w:sz w:val="20"/>
          <w:szCs w:val="20"/>
        </w:rPr>
        <w:t>de achterzijde van de elementen</w:t>
      </w:r>
      <w:r w:rsidR="00C042D8" w:rsidRPr="00C042D8">
        <w:rPr>
          <w:rFonts w:ascii="Calibri" w:hAnsi="Calibri" w:cs="Calibri"/>
          <w:sz w:val="20"/>
          <w:szCs w:val="20"/>
        </w:rPr>
        <w:t xml:space="preserve"> </w:t>
      </w:r>
      <w:r w:rsidR="00A00672" w:rsidRPr="00C042D8">
        <w:rPr>
          <w:rFonts w:ascii="Calibri" w:hAnsi="Calibri" w:cs="Calibri"/>
          <w:sz w:val="20"/>
          <w:szCs w:val="20"/>
        </w:rPr>
        <w:t>voorzien te worden van ca. 40% PU-schuim (in dunne strengen) waarna deze ca 5 cm (verticaal en</w:t>
      </w:r>
      <w:r w:rsidR="00C042D8" w:rsidRPr="00C042D8">
        <w:rPr>
          <w:rFonts w:ascii="Calibri" w:hAnsi="Calibri" w:cs="Calibri"/>
          <w:sz w:val="20"/>
          <w:szCs w:val="20"/>
        </w:rPr>
        <w:t xml:space="preserve"> </w:t>
      </w:r>
      <w:r w:rsidR="00A00672" w:rsidRPr="00C042D8">
        <w:rPr>
          <w:rFonts w:ascii="Calibri" w:hAnsi="Calibri" w:cs="Calibri"/>
          <w:sz w:val="20"/>
          <w:szCs w:val="20"/>
        </w:rPr>
        <w:t>horizontaal) verschoven dienen te worden zodat het opschuim</w:t>
      </w:r>
      <w:r w:rsidRPr="00C042D8">
        <w:rPr>
          <w:rFonts w:ascii="Calibri" w:hAnsi="Calibri" w:cs="Calibri"/>
          <w:sz w:val="20"/>
          <w:szCs w:val="20"/>
        </w:rPr>
        <w:t>en stopt</w:t>
      </w:r>
      <w:r w:rsidR="00A00672" w:rsidRPr="00C042D8">
        <w:rPr>
          <w:rFonts w:ascii="Calibri" w:hAnsi="Calibri" w:cs="Calibri"/>
          <w:sz w:val="20"/>
          <w:szCs w:val="20"/>
        </w:rPr>
        <w:t xml:space="preserve"> en er een </w:t>
      </w:r>
      <w:proofErr w:type="spellStart"/>
      <w:r w:rsidR="00A00672" w:rsidRPr="00C042D8">
        <w:rPr>
          <w:rFonts w:ascii="Calibri" w:hAnsi="Calibri" w:cs="Calibri"/>
          <w:sz w:val="20"/>
          <w:szCs w:val="20"/>
        </w:rPr>
        <w:t>lijmlaag</w:t>
      </w:r>
      <w:proofErr w:type="spellEnd"/>
      <w:r w:rsidRPr="00C042D8">
        <w:rPr>
          <w:rFonts w:ascii="Calibri" w:hAnsi="Calibri" w:cs="Calibri"/>
          <w:sz w:val="20"/>
          <w:szCs w:val="20"/>
        </w:rPr>
        <w:t xml:space="preserve"> </w:t>
      </w:r>
      <w:r w:rsidR="00A00672" w:rsidRPr="00C042D8">
        <w:rPr>
          <w:rFonts w:ascii="Calibri" w:hAnsi="Calibri" w:cs="Calibri"/>
          <w:sz w:val="20"/>
          <w:szCs w:val="20"/>
        </w:rPr>
        <w:t>ontstaat van ca. 1,5 mm</w:t>
      </w:r>
      <w:r w:rsidRPr="00C042D8">
        <w:rPr>
          <w:rFonts w:ascii="Calibri" w:hAnsi="Calibri" w:cs="Calibri"/>
          <w:sz w:val="20"/>
          <w:szCs w:val="20"/>
        </w:rPr>
        <w:t xml:space="preserve">. De </w:t>
      </w:r>
      <w:r w:rsidR="00A00672" w:rsidRPr="00C042D8">
        <w:rPr>
          <w:rFonts w:ascii="Calibri" w:hAnsi="Calibri" w:cs="Calibri"/>
          <w:sz w:val="20"/>
          <w:szCs w:val="20"/>
        </w:rPr>
        <w:t>elementen dienen</w:t>
      </w:r>
      <w:r w:rsidRPr="00C042D8">
        <w:rPr>
          <w:rFonts w:ascii="Calibri" w:hAnsi="Calibri" w:cs="Calibri"/>
          <w:sz w:val="20"/>
          <w:szCs w:val="20"/>
        </w:rPr>
        <w:t xml:space="preserve"> meteen hierna</w:t>
      </w:r>
      <w:r w:rsidR="00A00672" w:rsidRPr="00C042D8">
        <w:rPr>
          <w:rFonts w:ascii="Calibri" w:hAnsi="Calibri" w:cs="Calibri"/>
          <w:sz w:val="20"/>
          <w:szCs w:val="20"/>
        </w:rPr>
        <w:t xml:space="preserve"> vast geschroefd</w:t>
      </w:r>
      <w:r w:rsidRPr="00C042D8">
        <w:rPr>
          <w:rFonts w:ascii="Calibri" w:hAnsi="Calibri" w:cs="Calibri"/>
          <w:sz w:val="20"/>
          <w:szCs w:val="20"/>
        </w:rPr>
        <w:t xml:space="preserve"> te worden.</w:t>
      </w:r>
    </w:p>
    <w:p w14:paraId="4E92ABEC" w14:textId="77777777" w:rsidR="009715DA" w:rsidRPr="00C042D8" w:rsidRDefault="009715DA" w:rsidP="00C042D8">
      <w:pPr>
        <w:pStyle w:val="Lijstalinea"/>
        <w:numPr>
          <w:ilvl w:val="0"/>
          <w:numId w:val="11"/>
        </w:numPr>
        <w:spacing w:after="0"/>
        <w:rPr>
          <w:rFonts w:ascii="Calibri" w:hAnsi="Calibri" w:cs="Calibri"/>
          <w:sz w:val="20"/>
          <w:szCs w:val="20"/>
        </w:rPr>
      </w:pPr>
      <w:r w:rsidRPr="00C042D8">
        <w:rPr>
          <w:rFonts w:ascii="Calibri" w:hAnsi="Calibri" w:cs="Calibri"/>
          <w:sz w:val="20"/>
          <w:szCs w:val="20"/>
        </w:rPr>
        <w:t>Zorg voor de nodige dilatatie:</w:t>
      </w:r>
    </w:p>
    <w:p w14:paraId="3077AF63" w14:textId="11EF70B5" w:rsidR="009715DA" w:rsidRPr="009715DA" w:rsidRDefault="00C042D8" w:rsidP="00C042D8">
      <w:pPr>
        <w:pStyle w:val="Lijstalinea"/>
        <w:numPr>
          <w:ilvl w:val="0"/>
          <w:numId w:val="12"/>
        </w:num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bij </w:t>
      </w:r>
      <w:r w:rsidR="00A00672" w:rsidRPr="009715DA">
        <w:rPr>
          <w:rFonts w:ascii="Calibri" w:hAnsi="Calibri" w:cs="Calibri"/>
          <w:sz w:val="20"/>
          <w:szCs w:val="20"/>
        </w:rPr>
        <w:t xml:space="preserve">systemen </w:t>
      </w:r>
      <w:r w:rsidR="009715DA" w:rsidRPr="009715DA">
        <w:rPr>
          <w:rFonts w:ascii="Calibri" w:hAnsi="Calibri" w:cs="Calibri"/>
          <w:sz w:val="20"/>
          <w:szCs w:val="20"/>
        </w:rPr>
        <w:t xml:space="preserve">&lt; </w:t>
      </w:r>
      <w:r w:rsidR="00A00672" w:rsidRPr="009715DA">
        <w:rPr>
          <w:rFonts w:ascii="Calibri" w:hAnsi="Calibri" w:cs="Calibri"/>
          <w:sz w:val="20"/>
          <w:szCs w:val="20"/>
        </w:rPr>
        <w:t xml:space="preserve">60 mm min. om de 7,5 </w:t>
      </w:r>
      <w:r w:rsidR="009715DA" w:rsidRPr="009715DA">
        <w:rPr>
          <w:rFonts w:ascii="Calibri" w:hAnsi="Calibri" w:cs="Calibri"/>
          <w:sz w:val="20"/>
          <w:szCs w:val="20"/>
        </w:rPr>
        <w:t>m</w:t>
      </w:r>
    </w:p>
    <w:p w14:paraId="263ACB03" w14:textId="43B953AD" w:rsidR="009715DA" w:rsidRPr="009715DA" w:rsidRDefault="00C042D8" w:rsidP="00C042D8">
      <w:pPr>
        <w:pStyle w:val="Lijstalinea"/>
        <w:numPr>
          <w:ilvl w:val="0"/>
          <w:numId w:val="12"/>
        </w:num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bij </w:t>
      </w:r>
      <w:r w:rsidR="009715DA" w:rsidRPr="009715DA">
        <w:rPr>
          <w:rFonts w:ascii="Calibri" w:hAnsi="Calibri" w:cs="Calibri"/>
          <w:sz w:val="20"/>
          <w:szCs w:val="20"/>
        </w:rPr>
        <w:t xml:space="preserve">systemen &gt; </w:t>
      </w:r>
      <w:r w:rsidR="00A00672" w:rsidRPr="009715DA">
        <w:rPr>
          <w:rFonts w:ascii="Calibri" w:hAnsi="Calibri" w:cs="Calibri"/>
          <w:sz w:val="20"/>
          <w:szCs w:val="20"/>
        </w:rPr>
        <w:t>80 mm min. om</w:t>
      </w:r>
      <w:r w:rsidR="009715DA" w:rsidRPr="009715DA">
        <w:rPr>
          <w:rFonts w:ascii="Calibri" w:hAnsi="Calibri" w:cs="Calibri"/>
          <w:sz w:val="20"/>
          <w:szCs w:val="20"/>
        </w:rPr>
        <w:t xml:space="preserve"> </w:t>
      </w:r>
      <w:r w:rsidR="00A00672" w:rsidRPr="009715DA">
        <w:rPr>
          <w:rFonts w:ascii="Calibri" w:hAnsi="Calibri" w:cs="Calibri"/>
          <w:sz w:val="20"/>
          <w:szCs w:val="20"/>
        </w:rPr>
        <w:t xml:space="preserve">10 </w:t>
      </w:r>
      <w:r w:rsidR="009715DA" w:rsidRPr="009715DA">
        <w:rPr>
          <w:rFonts w:ascii="Calibri" w:hAnsi="Calibri" w:cs="Calibri"/>
          <w:sz w:val="20"/>
          <w:szCs w:val="20"/>
        </w:rPr>
        <w:t>m</w:t>
      </w:r>
    </w:p>
    <w:p w14:paraId="34DF4FBD" w14:textId="5A95857F" w:rsidR="00A00672" w:rsidRDefault="00C042D8" w:rsidP="00C042D8">
      <w:pPr>
        <w:pStyle w:val="Lijstalinea"/>
        <w:numPr>
          <w:ilvl w:val="0"/>
          <w:numId w:val="12"/>
        </w:num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</w:t>
      </w:r>
      <w:r w:rsidR="009715DA" w:rsidRPr="009715DA">
        <w:rPr>
          <w:rFonts w:ascii="Calibri" w:hAnsi="Calibri" w:cs="Calibri"/>
          <w:sz w:val="20"/>
          <w:szCs w:val="20"/>
        </w:rPr>
        <w:t>ilataties in de</w:t>
      </w:r>
      <w:r w:rsidR="00A00672" w:rsidRPr="009715DA">
        <w:rPr>
          <w:rFonts w:ascii="Calibri" w:hAnsi="Calibri" w:cs="Calibri"/>
          <w:sz w:val="20"/>
          <w:szCs w:val="20"/>
        </w:rPr>
        <w:t xml:space="preserve"> bestaande ondergrond</w:t>
      </w:r>
      <w:r w:rsidR="009715DA" w:rsidRPr="009715DA">
        <w:rPr>
          <w:rFonts w:ascii="Calibri" w:hAnsi="Calibri" w:cs="Calibri"/>
          <w:sz w:val="20"/>
          <w:szCs w:val="20"/>
        </w:rPr>
        <w:t xml:space="preserve"> worden doorgezet in het systeem/boards</w:t>
      </w:r>
    </w:p>
    <w:p w14:paraId="7602DF1F" w14:textId="57703914" w:rsidR="00A00672" w:rsidRPr="006F1829" w:rsidRDefault="009605EE" w:rsidP="00A00672">
      <w:pPr>
        <w:pStyle w:val="Lijstalinea"/>
        <w:numPr>
          <w:ilvl w:val="0"/>
          <w:numId w:val="13"/>
        </w:numPr>
        <w:spacing w:after="0"/>
        <w:rPr>
          <w:rFonts w:ascii="Calibri" w:hAnsi="Calibri" w:cs="Calibri"/>
          <w:sz w:val="20"/>
          <w:szCs w:val="20"/>
        </w:rPr>
      </w:pPr>
      <w:r w:rsidRPr="006F1829">
        <w:rPr>
          <w:rFonts w:ascii="Calibri" w:hAnsi="Calibri" w:cs="Calibri"/>
          <w:sz w:val="20"/>
          <w:szCs w:val="20"/>
        </w:rPr>
        <w:t xml:space="preserve">Pas de paneelgrootte waar nodig aan met de haakse slijper </w:t>
      </w:r>
      <w:r w:rsidR="006F1829" w:rsidRPr="006F1829">
        <w:rPr>
          <w:rFonts w:ascii="Calibri" w:hAnsi="Calibri" w:cs="Calibri"/>
          <w:sz w:val="20"/>
          <w:szCs w:val="20"/>
        </w:rPr>
        <w:t>met diamantzaag.</w:t>
      </w:r>
    </w:p>
    <w:p w14:paraId="71FF4D3E" w14:textId="77777777" w:rsidR="00C042D8" w:rsidRDefault="00C042D8" w:rsidP="00A00672">
      <w:pPr>
        <w:spacing w:after="0"/>
        <w:rPr>
          <w:rFonts w:ascii="Calibri" w:hAnsi="Calibri" w:cs="Calibri"/>
          <w:sz w:val="20"/>
          <w:szCs w:val="20"/>
        </w:rPr>
      </w:pPr>
    </w:p>
    <w:p w14:paraId="73570C33" w14:textId="44BB6D65" w:rsidR="009715DA" w:rsidRPr="00C042D8" w:rsidRDefault="000A38FE" w:rsidP="00C042D8">
      <w:pPr>
        <w:pStyle w:val="Lijstalinea"/>
        <w:numPr>
          <w:ilvl w:val="0"/>
          <w:numId w:val="8"/>
        </w:numPr>
        <w:spacing w:after="0"/>
        <w:rPr>
          <w:rFonts w:ascii="Calibri" w:hAnsi="Calibri" w:cs="Calibri"/>
          <w:sz w:val="20"/>
          <w:szCs w:val="20"/>
        </w:rPr>
      </w:pPr>
      <w:r w:rsidRPr="00C042D8">
        <w:rPr>
          <w:rFonts w:ascii="Calibri" w:hAnsi="Calibri" w:cs="Calibri"/>
          <w:sz w:val="20"/>
          <w:szCs w:val="20"/>
        </w:rPr>
        <w:t xml:space="preserve">Aanbevelingen voor de </w:t>
      </w:r>
      <w:r w:rsidR="00A00672" w:rsidRPr="00C042D8">
        <w:rPr>
          <w:rFonts w:ascii="Calibri" w:hAnsi="Calibri" w:cs="Calibri"/>
          <w:sz w:val="20"/>
          <w:szCs w:val="20"/>
        </w:rPr>
        <w:t>mechanische bevestiging</w:t>
      </w:r>
      <w:r w:rsidRPr="00C042D8">
        <w:rPr>
          <w:rFonts w:ascii="Calibri" w:hAnsi="Calibri" w:cs="Calibri"/>
          <w:sz w:val="20"/>
          <w:szCs w:val="20"/>
        </w:rPr>
        <w:t>:</w:t>
      </w:r>
    </w:p>
    <w:p w14:paraId="6E902134" w14:textId="5A2C5F4D" w:rsidR="009715DA" w:rsidRDefault="00A00672" w:rsidP="000A38FE">
      <w:pPr>
        <w:pStyle w:val="Lijstalinea"/>
        <w:numPr>
          <w:ilvl w:val="0"/>
          <w:numId w:val="7"/>
        </w:numPr>
        <w:spacing w:after="0"/>
        <w:rPr>
          <w:rFonts w:ascii="Calibri" w:hAnsi="Calibri" w:cs="Calibri"/>
          <w:sz w:val="20"/>
          <w:szCs w:val="20"/>
        </w:rPr>
      </w:pPr>
      <w:r w:rsidRPr="009715DA">
        <w:rPr>
          <w:rFonts w:ascii="Calibri" w:hAnsi="Calibri" w:cs="Calibri"/>
          <w:sz w:val="20"/>
          <w:szCs w:val="20"/>
        </w:rPr>
        <w:t xml:space="preserve">een </w:t>
      </w:r>
      <w:r w:rsidR="009715DA" w:rsidRPr="009715DA">
        <w:rPr>
          <w:rFonts w:ascii="Calibri" w:hAnsi="Calibri" w:cs="Calibri"/>
          <w:sz w:val="20"/>
          <w:szCs w:val="20"/>
        </w:rPr>
        <w:t>volledig board</w:t>
      </w:r>
      <w:r w:rsidR="009715DA">
        <w:rPr>
          <w:rFonts w:ascii="Calibri" w:hAnsi="Calibri" w:cs="Calibri"/>
          <w:sz w:val="20"/>
          <w:szCs w:val="20"/>
        </w:rPr>
        <w:t xml:space="preserve">: </w:t>
      </w:r>
      <w:r w:rsidRPr="009715DA">
        <w:rPr>
          <w:rFonts w:ascii="Calibri" w:hAnsi="Calibri" w:cs="Calibri"/>
          <w:sz w:val="20"/>
          <w:szCs w:val="20"/>
        </w:rPr>
        <w:t xml:space="preserve"> 9 </w:t>
      </w:r>
      <w:r w:rsidR="009715DA">
        <w:rPr>
          <w:rFonts w:ascii="Calibri" w:hAnsi="Calibri" w:cs="Calibri"/>
          <w:sz w:val="20"/>
          <w:szCs w:val="20"/>
        </w:rPr>
        <w:t xml:space="preserve">- </w:t>
      </w:r>
      <w:r w:rsidRPr="009715DA">
        <w:rPr>
          <w:rFonts w:ascii="Calibri" w:hAnsi="Calibri" w:cs="Calibri"/>
          <w:sz w:val="20"/>
          <w:szCs w:val="20"/>
        </w:rPr>
        <w:t>16</w:t>
      </w:r>
      <w:r w:rsidR="009715DA" w:rsidRPr="009715DA">
        <w:rPr>
          <w:rFonts w:ascii="Calibri" w:hAnsi="Calibri" w:cs="Calibri"/>
          <w:sz w:val="20"/>
          <w:szCs w:val="20"/>
        </w:rPr>
        <w:t xml:space="preserve"> </w:t>
      </w:r>
      <w:r w:rsidRPr="009715DA">
        <w:rPr>
          <w:rFonts w:ascii="Calibri" w:hAnsi="Calibri" w:cs="Calibri"/>
          <w:sz w:val="20"/>
          <w:szCs w:val="20"/>
        </w:rPr>
        <w:t>schroeven/schroefpluggen per plaat</w:t>
      </w:r>
    </w:p>
    <w:p w14:paraId="301CED5C" w14:textId="5045095C" w:rsidR="009715DA" w:rsidRDefault="009715DA" w:rsidP="000A38FE">
      <w:pPr>
        <w:pStyle w:val="Lijstalinea"/>
        <w:numPr>
          <w:ilvl w:val="0"/>
          <w:numId w:val="7"/>
        </w:numPr>
        <w:spacing w:after="0"/>
        <w:rPr>
          <w:rFonts w:ascii="Calibri" w:hAnsi="Calibri" w:cs="Calibri"/>
          <w:sz w:val="20"/>
          <w:szCs w:val="20"/>
        </w:rPr>
      </w:pPr>
      <w:r w:rsidRPr="009715DA">
        <w:rPr>
          <w:rFonts w:ascii="Calibri" w:hAnsi="Calibri" w:cs="Calibri"/>
          <w:sz w:val="20"/>
          <w:szCs w:val="20"/>
        </w:rPr>
        <w:t>b</w:t>
      </w:r>
      <w:r w:rsidR="00A00672" w:rsidRPr="009715DA">
        <w:rPr>
          <w:rFonts w:ascii="Calibri" w:hAnsi="Calibri" w:cs="Calibri"/>
          <w:sz w:val="20"/>
          <w:szCs w:val="20"/>
        </w:rPr>
        <w:t xml:space="preserve">uitenhoeken, </w:t>
      </w:r>
      <w:r w:rsidR="000A38FE">
        <w:rPr>
          <w:rFonts w:ascii="Calibri" w:hAnsi="Calibri" w:cs="Calibri"/>
          <w:sz w:val="20"/>
          <w:szCs w:val="20"/>
        </w:rPr>
        <w:t>raamaanslagen</w:t>
      </w:r>
      <w:r w:rsidR="00A00672" w:rsidRPr="009715DA">
        <w:rPr>
          <w:rFonts w:ascii="Calibri" w:hAnsi="Calibri" w:cs="Calibri"/>
          <w:sz w:val="20"/>
          <w:szCs w:val="20"/>
        </w:rPr>
        <w:t xml:space="preserve"> en rollagen</w:t>
      </w:r>
      <w:r w:rsidR="000A38FE">
        <w:rPr>
          <w:rFonts w:ascii="Calibri" w:hAnsi="Calibri" w:cs="Calibri"/>
          <w:sz w:val="20"/>
          <w:szCs w:val="20"/>
        </w:rPr>
        <w:t xml:space="preserve">: </w:t>
      </w:r>
      <w:r w:rsidR="00A00672" w:rsidRPr="009715DA">
        <w:rPr>
          <w:rFonts w:ascii="Calibri" w:hAnsi="Calibri" w:cs="Calibri"/>
          <w:sz w:val="20"/>
          <w:szCs w:val="20"/>
        </w:rPr>
        <w:t>3</w:t>
      </w:r>
      <w:r>
        <w:rPr>
          <w:rFonts w:ascii="Calibri" w:hAnsi="Calibri" w:cs="Calibri"/>
          <w:sz w:val="20"/>
          <w:szCs w:val="20"/>
        </w:rPr>
        <w:t xml:space="preserve"> </w:t>
      </w:r>
      <w:r w:rsidR="000A38FE">
        <w:rPr>
          <w:rFonts w:ascii="Calibri" w:hAnsi="Calibri" w:cs="Calibri"/>
          <w:sz w:val="20"/>
          <w:szCs w:val="20"/>
        </w:rPr>
        <w:t>–</w:t>
      </w:r>
      <w:r>
        <w:rPr>
          <w:rFonts w:ascii="Calibri" w:hAnsi="Calibri" w:cs="Calibri"/>
          <w:sz w:val="20"/>
          <w:szCs w:val="20"/>
        </w:rPr>
        <w:t xml:space="preserve"> </w:t>
      </w:r>
      <w:r w:rsidR="00A00672" w:rsidRPr="009715DA">
        <w:rPr>
          <w:rFonts w:ascii="Calibri" w:hAnsi="Calibri" w:cs="Calibri"/>
          <w:sz w:val="20"/>
          <w:szCs w:val="20"/>
        </w:rPr>
        <w:t>6</w:t>
      </w:r>
      <w:r w:rsidR="000A38FE">
        <w:rPr>
          <w:rFonts w:ascii="Calibri" w:hAnsi="Calibri" w:cs="Calibri"/>
          <w:sz w:val="20"/>
          <w:szCs w:val="20"/>
        </w:rPr>
        <w:t xml:space="preserve"> schroeven/schroefpluggen</w:t>
      </w:r>
      <w:r w:rsidR="00A00672" w:rsidRPr="009715DA">
        <w:rPr>
          <w:rFonts w:ascii="Calibri" w:hAnsi="Calibri" w:cs="Calibri"/>
          <w:sz w:val="20"/>
          <w:szCs w:val="20"/>
        </w:rPr>
        <w:t xml:space="preserve"> per element. </w:t>
      </w:r>
    </w:p>
    <w:p w14:paraId="4FA34782" w14:textId="0DB5E8EA" w:rsidR="000A38FE" w:rsidRPr="000A38FE" w:rsidRDefault="000A38FE" w:rsidP="000A38FE">
      <w:pPr>
        <w:pStyle w:val="Lijstalinea"/>
        <w:numPr>
          <w:ilvl w:val="0"/>
          <w:numId w:val="7"/>
        </w:num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</w:t>
      </w:r>
      <w:r w:rsidR="00A00672" w:rsidRPr="000A38FE">
        <w:rPr>
          <w:rFonts w:ascii="Calibri" w:hAnsi="Calibri" w:cs="Calibri"/>
          <w:sz w:val="20"/>
          <w:szCs w:val="20"/>
        </w:rPr>
        <w:t>evestigingsdiepte</w:t>
      </w:r>
      <w:r w:rsidRPr="000A38F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 w:rsidRPr="000A38FE">
        <w:rPr>
          <w:rFonts w:ascii="Calibri" w:hAnsi="Calibri" w:cs="Calibri"/>
          <w:sz w:val="20"/>
          <w:szCs w:val="20"/>
        </w:rPr>
        <w:t>chroeven / schroefpluggen</w:t>
      </w:r>
      <w:r w:rsidR="00A00672" w:rsidRPr="000A38FE">
        <w:rPr>
          <w:rFonts w:ascii="Calibri" w:hAnsi="Calibri" w:cs="Calibri"/>
          <w:sz w:val="20"/>
          <w:szCs w:val="20"/>
        </w:rPr>
        <w:t xml:space="preserve"> </w:t>
      </w:r>
      <w:r w:rsidRPr="000A38FE">
        <w:rPr>
          <w:rFonts w:ascii="Calibri" w:hAnsi="Calibri" w:cs="Calibri"/>
          <w:sz w:val="20"/>
          <w:szCs w:val="20"/>
        </w:rPr>
        <w:t xml:space="preserve">&gt; </w:t>
      </w:r>
      <w:r w:rsidR="00A00672" w:rsidRPr="000A38FE">
        <w:rPr>
          <w:rFonts w:ascii="Calibri" w:hAnsi="Calibri" w:cs="Calibri"/>
          <w:sz w:val="20"/>
          <w:szCs w:val="20"/>
        </w:rPr>
        <w:t>70 mm bij een</w:t>
      </w:r>
      <w:r w:rsidRPr="000A38FE">
        <w:rPr>
          <w:rFonts w:ascii="Calibri" w:hAnsi="Calibri" w:cs="Calibri"/>
          <w:sz w:val="20"/>
          <w:szCs w:val="20"/>
        </w:rPr>
        <w:t xml:space="preserve"> </w:t>
      </w:r>
      <w:r w:rsidR="00A00672" w:rsidRPr="000A38FE">
        <w:rPr>
          <w:rFonts w:ascii="Calibri" w:hAnsi="Calibri" w:cs="Calibri"/>
          <w:sz w:val="20"/>
          <w:szCs w:val="20"/>
        </w:rPr>
        <w:t>constructieve niet houten ondergrond</w:t>
      </w:r>
    </w:p>
    <w:p w14:paraId="3C73E02D" w14:textId="0AE84CC7" w:rsidR="00A00672" w:rsidRPr="000A38FE" w:rsidRDefault="000A38FE" w:rsidP="000A38FE">
      <w:pPr>
        <w:pStyle w:val="Lijstalinea"/>
        <w:numPr>
          <w:ilvl w:val="0"/>
          <w:numId w:val="7"/>
        </w:num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</w:t>
      </w:r>
      <w:r w:rsidR="00A00672" w:rsidRPr="000A38FE">
        <w:rPr>
          <w:rFonts w:ascii="Calibri" w:hAnsi="Calibri" w:cs="Calibri"/>
          <w:sz w:val="20"/>
          <w:szCs w:val="20"/>
        </w:rPr>
        <w:t xml:space="preserve">e bevestigingspunten (schotelpluggen) zijn </w:t>
      </w:r>
      <w:proofErr w:type="spellStart"/>
      <w:r w:rsidR="00A00672" w:rsidRPr="000A38FE">
        <w:rPr>
          <w:rFonts w:ascii="Calibri" w:hAnsi="Calibri" w:cs="Calibri"/>
          <w:sz w:val="20"/>
          <w:szCs w:val="20"/>
        </w:rPr>
        <w:t>ingeschuimd</w:t>
      </w:r>
      <w:proofErr w:type="spellEnd"/>
      <w:r w:rsidR="00A00672" w:rsidRPr="000A38FE">
        <w:rPr>
          <w:rFonts w:ascii="Calibri" w:hAnsi="Calibri" w:cs="Calibri"/>
          <w:sz w:val="20"/>
          <w:szCs w:val="20"/>
        </w:rPr>
        <w:t xml:space="preserve"> in de</w:t>
      </w:r>
      <w:r w:rsidRPr="000A38FE">
        <w:rPr>
          <w:rFonts w:ascii="Calibri" w:hAnsi="Calibri" w:cs="Calibri"/>
          <w:sz w:val="20"/>
          <w:szCs w:val="20"/>
        </w:rPr>
        <w:t xml:space="preserve"> </w:t>
      </w:r>
      <w:r w:rsidR="00A00672" w:rsidRPr="000A38FE">
        <w:rPr>
          <w:rFonts w:ascii="Calibri" w:hAnsi="Calibri" w:cs="Calibri"/>
          <w:sz w:val="20"/>
          <w:szCs w:val="20"/>
        </w:rPr>
        <w:t>elemente</w:t>
      </w:r>
      <w:r>
        <w:rPr>
          <w:rFonts w:ascii="Calibri" w:hAnsi="Calibri" w:cs="Calibri"/>
          <w:sz w:val="20"/>
          <w:szCs w:val="20"/>
        </w:rPr>
        <w:t>n</w:t>
      </w:r>
    </w:p>
    <w:p w14:paraId="7C3CE532" w14:textId="2F2001F3" w:rsidR="00A00672" w:rsidRPr="000A38FE" w:rsidRDefault="000A38FE" w:rsidP="000A38FE">
      <w:pPr>
        <w:pStyle w:val="Lijstalinea"/>
        <w:numPr>
          <w:ilvl w:val="0"/>
          <w:numId w:val="7"/>
        </w:numPr>
        <w:spacing w:after="0"/>
        <w:rPr>
          <w:rFonts w:ascii="Calibri" w:hAnsi="Calibri" w:cs="Calibri"/>
          <w:sz w:val="20"/>
          <w:szCs w:val="20"/>
        </w:rPr>
      </w:pPr>
      <w:r w:rsidRPr="000A38FE">
        <w:rPr>
          <w:rFonts w:ascii="Calibri" w:hAnsi="Calibri" w:cs="Calibri"/>
          <w:sz w:val="20"/>
          <w:szCs w:val="20"/>
        </w:rPr>
        <w:t>bij</w:t>
      </w:r>
      <w:r w:rsidRPr="000A38FE">
        <w:t xml:space="preserve"> </w:t>
      </w:r>
      <w:r w:rsidRPr="000A38FE">
        <w:rPr>
          <w:rFonts w:ascii="Calibri" w:hAnsi="Calibri" w:cs="Calibri"/>
          <w:sz w:val="20"/>
          <w:szCs w:val="20"/>
        </w:rPr>
        <w:t>onvoldoende weerstand (houvast)</w:t>
      </w:r>
      <w:r w:rsidRPr="000A38FE">
        <w:rPr>
          <w:rFonts w:ascii="Calibri" w:hAnsi="Calibri" w:cs="Calibri"/>
          <w:sz w:val="20"/>
          <w:szCs w:val="20"/>
        </w:rPr>
        <w:t xml:space="preserve"> </w:t>
      </w:r>
      <w:r w:rsidR="00A00672" w:rsidRPr="000A38FE">
        <w:rPr>
          <w:rFonts w:ascii="Calibri" w:hAnsi="Calibri" w:cs="Calibri"/>
          <w:sz w:val="20"/>
          <w:szCs w:val="20"/>
        </w:rPr>
        <w:t>een schroef / schroefplug</w:t>
      </w:r>
      <w:r w:rsidRPr="000A38FE">
        <w:rPr>
          <w:rFonts w:ascii="Calibri" w:hAnsi="Calibri" w:cs="Calibri"/>
          <w:sz w:val="20"/>
          <w:szCs w:val="20"/>
        </w:rPr>
        <w:t xml:space="preserve"> : </w:t>
      </w:r>
      <w:r w:rsidR="00A00672" w:rsidRPr="000A38FE">
        <w:rPr>
          <w:rFonts w:ascii="Calibri" w:hAnsi="Calibri" w:cs="Calibri"/>
          <w:sz w:val="20"/>
          <w:szCs w:val="20"/>
        </w:rPr>
        <w:t>elders bevestig</w:t>
      </w:r>
      <w:r>
        <w:rPr>
          <w:rFonts w:ascii="Calibri" w:hAnsi="Calibri" w:cs="Calibri"/>
          <w:sz w:val="20"/>
          <w:szCs w:val="20"/>
        </w:rPr>
        <w:t>en</w:t>
      </w:r>
    </w:p>
    <w:p w14:paraId="06567EFA" w14:textId="41BAA7CA" w:rsidR="00A00672" w:rsidRPr="000A38FE" w:rsidRDefault="00A00672" w:rsidP="000A38FE">
      <w:pPr>
        <w:pStyle w:val="Lijstalinea"/>
        <w:numPr>
          <w:ilvl w:val="0"/>
          <w:numId w:val="7"/>
        </w:numPr>
        <w:spacing w:after="0"/>
        <w:rPr>
          <w:rFonts w:ascii="Calibri" w:hAnsi="Calibri" w:cs="Calibri"/>
          <w:sz w:val="20"/>
          <w:szCs w:val="20"/>
        </w:rPr>
      </w:pPr>
      <w:r w:rsidRPr="000A38FE">
        <w:rPr>
          <w:rFonts w:ascii="Calibri" w:hAnsi="Calibri" w:cs="Calibri"/>
          <w:sz w:val="20"/>
          <w:szCs w:val="20"/>
        </w:rPr>
        <w:t xml:space="preserve">een volle plaat </w:t>
      </w:r>
      <w:r w:rsidR="000A38FE" w:rsidRPr="000A38FE">
        <w:rPr>
          <w:rFonts w:ascii="Calibri" w:hAnsi="Calibri" w:cs="Calibri"/>
          <w:sz w:val="20"/>
          <w:szCs w:val="20"/>
        </w:rPr>
        <w:t xml:space="preserve">wordt bevestigd </w:t>
      </w:r>
      <w:r w:rsidRPr="000A38FE">
        <w:rPr>
          <w:rFonts w:ascii="Calibri" w:hAnsi="Calibri" w:cs="Calibri"/>
          <w:sz w:val="20"/>
          <w:szCs w:val="20"/>
        </w:rPr>
        <w:t>door links en rechts verticaal 3x</w:t>
      </w:r>
      <w:r w:rsidR="000A38FE" w:rsidRPr="000A38FE">
        <w:rPr>
          <w:rFonts w:ascii="Calibri" w:hAnsi="Calibri" w:cs="Calibri"/>
          <w:sz w:val="20"/>
          <w:szCs w:val="20"/>
        </w:rPr>
        <w:t xml:space="preserve"> </w:t>
      </w:r>
      <w:r w:rsidRPr="000A38FE">
        <w:rPr>
          <w:rFonts w:ascii="Calibri" w:hAnsi="Calibri" w:cs="Calibri"/>
          <w:sz w:val="20"/>
          <w:szCs w:val="20"/>
        </w:rPr>
        <w:t>en in het midden 3x diagonaal</w:t>
      </w:r>
      <w:r w:rsidR="000A38FE" w:rsidRPr="000A38FE">
        <w:rPr>
          <w:rFonts w:ascii="Calibri" w:hAnsi="Calibri" w:cs="Calibri"/>
          <w:sz w:val="20"/>
          <w:szCs w:val="20"/>
        </w:rPr>
        <w:t xml:space="preserve"> te bevestigen - d</w:t>
      </w:r>
      <w:r w:rsidRPr="000A38FE">
        <w:rPr>
          <w:rFonts w:ascii="Calibri" w:hAnsi="Calibri" w:cs="Calibri"/>
          <w:sz w:val="20"/>
          <w:szCs w:val="20"/>
        </w:rPr>
        <w:t>e bevestigingen moeten min. 120 mm vanaf de</w:t>
      </w:r>
      <w:r w:rsidR="000A38FE" w:rsidRPr="000A38FE">
        <w:rPr>
          <w:rFonts w:ascii="Calibri" w:hAnsi="Calibri" w:cs="Calibri"/>
          <w:sz w:val="20"/>
          <w:szCs w:val="20"/>
        </w:rPr>
        <w:t xml:space="preserve"> </w:t>
      </w:r>
      <w:r w:rsidRPr="000A38FE">
        <w:rPr>
          <w:rFonts w:ascii="Calibri" w:hAnsi="Calibri" w:cs="Calibri"/>
          <w:sz w:val="20"/>
          <w:szCs w:val="20"/>
        </w:rPr>
        <w:t>buitenkant zitten</w:t>
      </w:r>
    </w:p>
    <w:p w14:paraId="47EF0917" w14:textId="71D19C82" w:rsidR="00A00672" w:rsidRPr="000A38FE" w:rsidRDefault="00A00672" w:rsidP="000A38FE">
      <w:pPr>
        <w:pStyle w:val="Lijstalinea"/>
        <w:numPr>
          <w:ilvl w:val="0"/>
          <w:numId w:val="7"/>
        </w:numPr>
        <w:spacing w:after="0"/>
        <w:rPr>
          <w:rFonts w:ascii="Calibri" w:hAnsi="Calibri" w:cs="Calibri"/>
          <w:sz w:val="20"/>
          <w:szCs w:val="20"/>
        </w:rPr>
      </w:pPr>
      <w:r w:rsidRPr="000A38FE">
        <w:rPr>
          <w:rFonts w:ascii="Calibri" w:hAnsi="Calibri" w:cs="Calibri"/>
          <w:sz w:val="20"/>
          <w:szCs w:val="20"/>
        </w:rPr>
        <w:t xml:space="preserve">een hoekelement </w:t>
      </w:r>
      <w:r w:rsidR="000A38FE" w:rsidRPr="000A38FE">
        <w:rPr>
          <w:rFonts w:ascii="Calibri" w:hAnsi="Calibri" w:cs="Calibri"/>
          <w:sz w:val="20"/>
          <w:szCs w:val="20"/>
        </w:rPr>
        <w:t xml:space="preserve">wordt </w:t>
      </w:r>
      <w:r w:rsidRPr="000A38FE">
        <w:rPr>
          <w:rFonts w:ascii="Calibri" w:hAnsi="Calibri" w:cs="Calibri"/>
          <w:sz w:val="20"/>
          <w:szCs w:val="20"/>
        </w:rPr>
        <w:t xml:space="preserve">van beide zijden </w:t>
      </w:r>
      <w:r w:rsidR="000A38FE" w:rsidRPr="000A38FE">
        <w:rPr>
          <w:rFonts w:ascii="Calibri" w:hAnsi="Calibri" w:cs="Calibri"/>
          <w:sz w:val="20"/>
          <w:szCs w:val="20"/>
        </w:rPr>
        <w:t xml:space="preserve">3x </w:t>
      </w:r>
      <w:r w:rsidRPr="000A38FE">
        <w:rPr>
          <w:rFonts w:ascii="Calibri" w:hAnsi="Calibri" w:cs="Calibri"/>
          <w:sz w:val="20"/>
          <w:szCs w:val="20"/>
        </w:rPr>
        <w:t xml:space="preserve">verticaal </w:t>
      </w:r>
      <w:r w:rsidR="000A38FE" w:rsidRPr="000A38FE">
        <w:rPr>
          <w:rFonts w:ascii="Calibri" w:hAnsi="Calibri" w:cs="Calibri"/>
          <w:sz w:val="20"/>
          <w:szCs w:val="20"/>
        </w:rPr>
        <w:t xml:space="preserve">bevestigd - </w:t>
      </w:r>
      <w:r w:rsidRPr="000A38FE">
        <w:rPr>
          <w:rFonts w:ascii="Calibri" w:hAnsi="Calibri" w:cs="Calibri"/>
          <w:sz w:val="20"/>
          <w:szCs w:val="20"/>
        </w:rPr>
        <w:t>bevestigingen moeten min. 120 mm vanaf de buitenkant zitten</w:t>
      </w:r>
    </w:p>
    <w:p w14:paraId="0422994B" w14:textId="15A7730D" w:rsidR="00A00672" w:rsidRDefault="00A00672" w:rsidP="00A00672">
      <w:pPr>
        <w:pStyle w:val="Lijstalinea"/>
        <w:numPr>
          <w:ilvl w:val="0"/>
          <w:numId w:val="7"/>
        </w:numPr>
        <w:spacing w:after="0"/>
        <w:rPr>
          <w:rFonts w:ascii="Calibri" w:hAnsi="Calibri" w:cs="Calibri"/>
          <w:sz w:val="20"/>
          <w:szCs w:val="20"/>
        </w:rPr>
      </w:pPr>
      <w:r w:rsidRPr="000A38FE">
        <w:rPr>
          <w:rFonts w:ascii="Calibri" w:hAnsi="Calibri" w:cs="Calibri"/>
          <w:sz w:val="20"/>
          <w:szCs w:val="20"/>
        </w:rPr>
        <w:t>een kozijn</w:t>
      </w:r>
      <w:r w:rsidR="000A38FE" w:rsidRPr="000A38FE">
        <w:rPr>
          <w:rFonts w:ascii="Calibri" w:hAnsi="Calibri" w:cs="Calibri"/>
          <w:sz w:val="20"/>
          <w:szCs w:val="20"/>
        </w:rPr>
        <w:t>-</w:t>
      </w:r>
      <w:r w:rsidRPr="000A38FE">
        <w:rPr>
          <w:rFonts w:ascii="Calibri" w:hAnsi="Calibri" w:cs="Calibri"/>
          <w:sz w:val="20"/>
          <w:szCs w:val="20"/>
        </w:rPr>
        <w:t xml:space="preserve"> of rollaag element </w:t>
      </w:r>
      <w:r w:rsidR="000A38FE" w:rsidRPr="000A38FE">
        <w:rPr>
          <w:rFonts w:ascii="Calibri" w:hAnsi="Calibri" w:cs="Calibri"/>
          <w:sz w:val="20"/>
          <w:szCs w:val="20"/>
        </w:rPr>
        <w:t>wordt</w:t>
      </w:r>
      <w:r w:rsidRPr="000A38FE">
        <w:rPr>
          <w:rFonts w:ascii="Calibri" w:hAnsi="Calibri" w:cs="Calibri"/>
          <w:sz w:val="20"/>
          <w:szCs w:val="20"/>
        </w:rPr>
        <w:t xml:space="preserve"> van aan gevelzijde verticaal/ horizontaal 3x een </w:t>
      </w:r>
      <w:r w:rsidR="000A38FE">
        <w:rPr>
          <w:rFonts w:ascii="Calibri" w:hAnsi="Calibri" w:cs="Calibri"/>
          <w:sz w:val="20"/>
          <w:szCs w:val="20"/>
        </w:rPr>
        <w:t>bevestigd</w:t>
      </w:r>
    </w:p>
    <w:p w14:paraId="3E5F7730" w14:textId="32EB7A16" w:rsidR="00A00672" w:rsidRPr="000A38FE" w:rsidRDefault="000A38FE" w:rsidP="00A00672">
      <w:pPr>
        <w:pStyle w:val="Lijstalinea"/>
        <w:numPr>
          <w:ilvl w:val="0"/>
          <w:numId w:val="7"/>
        </w:numPr>
        <w:spacing w:after="0"/>
        <w:rPr>
          <w:rFonts w:ascii="Calibri" w:hAnsi="Calibri" w:cs="Calibri"/>
          <w:sz w:val="20"/>
          <w:szCs w:val="20"/>
        </w:rPr>
      </w:pPr>
      <w:r w:rsidRPr="000A38FE">
        <w:rPr>
          <w:rFonts w:ascii="Calibri" w:hAnsi="Calibri" w:cs="Calibri"/>
          <w:sz w:val="20"/>
          <w:szCs w:val="20"/>
        </w:rPr>
        <w:t xml:space="preserve">hou </w:t>
      </w:r>
      <w:r>
        <w:rPr>
          <w:rFonts w:ascii="Calibri" w:hAnsi="Calibri" w:cs="Calibri"/>
          <w:sz w:val="20"/>
          <w:szCs w:val="20"/>
        </w:rPr>
        <w:t>b</w:t>
      </w:r>
      <w:r w:rsidR="00A00672" w:rsidRPr="000A38FE">
        <w:rPr>
          <w:rFonts w:ascii="Calibri" w:hAnsi="Calibri" w:cs="Calibri"/>
          <w:sz w:val="20"/>
          <w:szCs w:val="20"/>
        </w:rPr>
        <w:t>ij het boren</w:t>
      </w:r>
      <w:r>
        <w:rPr>
          <w:rFonts w:ascii="Calibri" w:hAnsi="Calibri" w:cs="Calibri"/>
          <w:sz w:val="20"/>
          <w:szCs w:val="20"/>
        </w:rPr>
        <w:t xml:space="preserve"> </w:t>
      </w:r>
      <w:r w:rsidR="00A00672" w:rsidRPr="000A38FE">
        <w:rPr>
          <w:rFonts w:ascii="Calibri" w:hAnsi="Calibri" w:cs="Calibri"/>
          <w:sz w:val="20"/>
          <w:szCs w:val="20"/>
        </w:rPr>
        <w:t xml:space="preserve">10 mm extra boordiepte aan </w:t>
      </w:r>
    </w:p>
    <w:p w14:paraId="6F6C34F7" w14:textId="12C6FCAB" w:rsidR="00A00672" w:rsidRPr="000A38FE" w:rsidRDefault="000A38FE" w:rsidP="000A38FE">
      <w:pPr>
        <w:pStyle w:val="Lijstalinea"/>
        <w:numPr>
          <w:ilvl w:val="0"/>
          <w:numId w:val="7"/>
        </w:num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bij een </w:t>
      </w:r>
      <w:r w:rsidR="00A00672" w:rsidRPr="000A38FE">
        <w:rPr>
          <w:rFonts w:ascii="Calibri" w:hAnsi="Calibri" w:cs="Calibri"/>
          <w:sz w:val="20"/>
          <w:szCs w:val="20"/>
        </w:rPr>
        <w:t xml:space="preserve">bouwhoogte </w:t>
      </w:r>
      <w:r>
        <w:rPr>
          <w:rFonts w:ascii="Calibri" w:hAnsi="Calibri" w:cs="Calibri"/>
          <w:sz w:val="20"/>
          <w:szCs w:val="20"/>
        </w:rPr>
        <w:t>&lt;</w:t>
      </w:r>
      <w:r w:rsidR="00A00672" w:rsidRPr="000A38FE">
        <w:rPr>
          <w:rFonts w:ascii="Calibri" w:hAnsi="Calibri" w:cs="Calibri"/>
          <w:sz w:val="20"/>
          <w:szCs w:val="20"/>
        </w:rPr>
        <w:t>15 m</w:t>
      </w:r>
      <w:r>
        <w:rPr>
          <w:rFonts w:ascii="Calibri" w:hAnsi="Calibri" w:cs="Calibri"/>
          <w:sz w:val="20"/>
          <w:szCs w:val="20"/>
        </w:rPr>
        <w:t>: m</w:t>
      </w:r>
      <w:r w:rsidR="00A00672" w:rsidRPr="000A38FE">
        <w:rPr>
          <w:rFonts w:ascii="Calibri" w:hAnsi="Calibri" w:cs="Calibri"/>
          <w:sz w:val="20"/>
          <w:szCs w:val="20"/>
        </w:rPr>
        <w:t xml:space="preserve">in. 9 schroeven </w:t>
      </w:r>
      <w:r w:rsidR="003E1987">
        <w:rPr>
          <w:rFonts w:ascii="Calibri" w:hAnsi="Calibri" w:cs="Calibri"/>
          <w:sz w:val="20"/>
          <w:szCs w:val="20"/>
        </w:rPr>
        <w:t xml:space="preserve">of </w:t>
      </w:r>
      <w:r w:rsidR="00A00672" w:rsidRPr="000A38FE">
        <w:rPr>
          <w:rFonts w:ascii="Calibri" w:hAnsi="Calibri" w:cs="Calibri"/>
          <w:sz w:val="20"/>
          <w:szCs w:val="20"/>
        </w:rPr>
        <w:t>schroefpluggen</w:t>
      </w:r>
      <w:r>
        <w:rPr>
          <w:rFonts w:ascii="Calibri" w:hAnsi="Calibri" w:cs="Calibri"/>
          <w:sz w:val="20"/>
          <w:szCs w:val="20"/>
        </w:rPr>
        <w:t>/</w:t>
      </w:r>
      <w:r w:rsidR="00A00672" w:rsidRPr="000A38FE">
        <w:rPr>
          <w:rFonts w:ascii="Calibri" w:hAnsi="Calibri" w:cs="Calibri"/>
          <w:sz w:val="20"/>
          <w:szCs w:val="20"/>
        </w:rPr>
        <w:t>volle plaat of m²</w:t>
      </w:r>
    </w:p>
    <w:p w14:paraId="03B8C993" w14:textId="4135D947" w:rsidR="00F3721E" w:rsidRPr="000A38FE" w:rsidRDefault="000A38FE" w:rsidP="000A38FE">
      <w:pPr>
        <w:pStyle w:val="Lijstalinea"/>
        <w:numPr>
          <w:ilvl w:val="0"/>
          <w:numId w:val="7"/>
        </w:num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bij een bouwhoogte &gt;</w:t>
      </w:r>
      <w:r w:rsidR="00A00672" w:rsidRPr="000A38FE">
        <w:rPr>
          <w:rFonts w:ascii="Calibri" w:hAnsi="Calibri" w:cs="Calibri"/>
          <w:sz w:val="20"/>
          <w:szCs w:val="20"/>
        </w:rPr>
        <w:t>15 m</w:t>
      </w:r>
      <w:r w:rsidR="003E1987">
        <w:rPr>
          <w:rFonts w:ascii="Calibri" w:hAnsi="Calibri" w:cs="Calibri"/>
          <w:sz w:val="20"/>
          <w:szCs w:val="20"/>
        </w:rPr>
        <w:t xml:space="preserve">- </w:t>
      </w:r>
      <w:r w:rsidR="00A00672" w:rsidRPr="000A38FE">
        <w:rPr>
          <w:rFonts w:ascii="Calibri" w:hAnsi="Calibri" w:cs="Calibri"/>
          <w:sz w:val="20"/>
          <w:szCs w:val="20"/>
        </w:rPr>
        <w:t>22 m</w:t>
      </w:r>
      <w:r w:rsidR="003E1987">
        <w:rPr>
          <w:rFonts w:ascii="Calibri" w:hAnsi="Calibri" w:cs="Calibri"/>
          <w:sz w:val="20"/>
          <w:szCs w:val="20"/>
        </w:rPr>
        <w:t xml:space="preserve">: </w:t>
      </w:r>
      <w:r w:rsidR="00A00672" w:rsidRPr="000A38FE">
        <w:rPr>
          <w:rFonts w:ascii="Calibri" w:hAnsi="Calibri" w:cs="Calibri"/>
          <w:sz w:val="20"/>
          <w:szCs w:val="20"/>
        </w:rPr>
        <w:t>12 t/m 16 schroeve</w:t>
      </w:r>
      <w:r w:rsidR="003E1987">
        <w:rPr>
          <w:rFonts w:ascii="Calibri" w:hAnsi="Calibri" w:cs="Calibri"/>
          <w:sz w:val="20"/>
          <w:szCs w:val="20"/>
        </w:rPr>
        <w:t xml:space="preserve">n of </w:t>
      </w:r>
      <w:r w:rsidR="00A00672" w:rsidRPr="000A38FE">
        <w:rPr>
          <w:rFonts w:ascii="Calibri" w:hAnsi="Calibri" w:cs="Calibri"/>
          <w:sz w:val="20"/>
          <w:szCs w:val="20"/>
        </w:rPr>
        <w:t>schroefpluggen</w:t>
      </w:r>
      <w:r w:rsidR="003E1987">
        <w:rPr>
          <w:rFonts w:ascii="Calibri" w:hAnsi="Calibri" w:cs="Calibri"/>
          <w:sz w:val="20"/>
          <w:szCs w:val="20"/>
        </w:rPr>
        <w:t>/</w:t>
      </w:r>
      <w:r w:rsidR="00A00672" w:rsidRPr="000A38FE">
        <w:rPr>
          <w:rFonts w:ascii="Calibri" w:hAnsi="Calibri" w:cs="Calibri"/>
          <w:sz w:val="20"/>
          <w:szCs w:val="20"/>
        </w:rPr>
        <w:t>volle plaat of m²</w:t>
      </w:r>
    </w:p>
    <w:p w14:paraId="60DD9404" w14:textId="6DCD01A1" w:rsidR="00A00672" w:rsidRDefault="003E1987" w:rsidP="00A00672">
      <w:pPr>
        <w:spacing w:after="0"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t xml:space="preserve">           </w:t>
      </w:r>
      <w:r w:rsidR="00C042D8">
        <w:rPr>
          <w:rFonts w:ascii="Calibri" w:hAnsi="Calibri" w:cs="Calibri"/>
          <w:noProof/>
          <w:sz w:val="20"/>
          <w:szCs w:val="20"/>
        </w:rPr>
        <w:t xml:space="preserve">                       </w:t>
      </w:r>
      <w:r w:rsidR="00A00672" w:rsidRPr="00A00672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2C585375" wp14:editId="49C0ADA5">
            <wp:extent cx="2982372" cy="2232660"/>
            <wp:effectExtent l="0" t="0" r="8890" b="0"/>
            <wp:docPr id="191844513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246" cy="2234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8BFC94" w14:textId="77777777" w:rsidR="002921B8" w:rsidRDefault="002921B8" w:rsidP="00A00672">
      <w:pPr>
        <w:spacing w:after="0"/>
        <w:rPr>
          <w:rFonts w:ascii="Calibri" w:hAnsi="Calibri" w:cs="Calibri"/>
          <w:noProof/>
          <w:sz w:val="20"/>
          <w:szCs w:val="20"/>
        </w:rPr>
      </w:pPr>
    </w:p>
    <w:p w14:paraId="3638A90F" w14:textId="77777777" w:rsidR="003E1987" w:rsidRPr="00A00672" w:rsidRDefault="003E1987" w:rsidP="00A00672">
      <w:pPr>
        <w:spacing w:after="0"/>
        <w:rPr>
          <w:rFonts w:ascii="Calibri" w:hAnsi="Calibri" w:cs="Calibri"/>
          <w:sz w:val="20"/>
          <w:szCs w:val="20"/>
        </w:rPr>
      </w:pPr>
    </w:p>
    <w:p w14:paraId="54ED9423" w14:textId="01153D0A" w:rsidR="00A00672" w:rsidRPr="00C042D8" w:rsidRDefault="0044775E" w:rsidP="00C042D8">
      <w:pPr>
        <w:pStyle w:val="Lijstalinea"/>
        <w:numPr>
          <w:ilvl w:val="0"/>
          <w:numId w:val="8"/>
        </w:numPr>
        <w:spacing w:after="0"/>
        <w:rPr>
          <w:rFonts w:ascii="Calibri" w:hAnsi="Calibri" w:cs="Calibri"/>
          <w:sz w:val="20"/>
          <w:szCs w:val="20"/>
        </w:rPr>
      </w:pPr>
      <w:r w:rsidRPr="00C042D8">
        <w:rPr>
          <w:rFonts w:ascii="Calibri" w:hAnsi="Calibri" w:cs="Calibri"/>
          <w:sz w:val="20"/>
          <w:szCs w:val="20"/>
        </w:rPr>
        <w:t>Voorzie de elementen rondom rond</w:t>
      </w:r>
      <w:r w:rsidR="00930CC3" w:rsidRPr="00C042D8">
        <w:rPr>
          <w:rFonts w:ascii="Calibri" w:hAnsi="Calibri" w:cs="Calibri"/>
          <w:sz w:val="20"/>
          <w:szCs w:val="20"/>
        </w:rPr>
        <w:t>, voldoende terug</w:t>
      </w:r>
      <w:r w:rsidR="009605EE">
        <w:rPr>
          <w:rFonts w:ascii="Calibri" w:hAnsi="Calibri" w:cs="Calibri"/>
          <w:sz w:val="20"/>
          <w:szCs w:val="20"/>
        </w:rPr>
        <w:t xml:space="preserve"> </w:t>
      </w:r>
      <w:r w:rsidR="00930CC3" w:rsidRPr="00C042D8">
        <w:rPr>
          <w:rFonts w:ascii="Calibri" w:hAnsi="Calibri" w:cs="Calibri"/>
          <w:sz w:val="20"/>
          <w:szCs w:val="20"/>
        </w:rPr>
        <w:t>liggend, enkel op de PUR</w:t>
      </w:r>
      <w:r w:rsidR="00C042D8">
        <w:rPr>
          <w:rFonts w:ascii="Calibri" w:hAnsi="Calibri" w:cs="Calibri"/>
          <w:sz w:val="20"/>
          <w:szCs w:val="20"/>
        </w:rPr>
        <w:t>-</w:t>
      </w:r>
      <w:r w:rsidR="00930CC3" w:rsidRPr="00C042D8">
        <w:rPr>
          <w:rFonts w:ascii="Calibri" w:hAnsi="Calibri" w:cs="Calibri"/>
          <w:sz w:val="20"/>
          <w:szCs w:val="20"/>
        </w:rPr>
        <w:t xml:space="preserve">plaat </w:t>
      </w:r>
      <w:r w:rsidRPr="00C042D8">
        <w:rPr>
          <w:rFonts w:ascii="Calibri" w:hAnsi="Calibri" w:cs="Calibri"/>
          <w:sz w:val="20"/>
          <w:szCs w:val="20"/>
        </w:rPr>
        <w:t>van een kleine hoeveelheid PU-schuim</w:t>
      </w:r>
      <w:r w:rsidR="00930CC3" w:rsidRPr="00C042D8">
        <w:rPr>
          <w:rFonts w:ascii="Calibri" w:hAnsi="Calibri" w:cs="Calibri"/>
          <w:sz w:val="20"/>
          <w:szCs w:val="20"/>
        </w:rPr>
        <w:t xml:space="preserve">. </w:t>
      </w:r>
      <w:r w:rsidR="003E1987" w:rsidRPr="00C042D8">
        <w:rPr>
          <w:rFonts w:ascii="Calibri" w:hAnsi="Calibri" w:cs="Calibri"/>
          <w:sz w:val="20"/>
          <w:szCs w:val="20"/>
        </w:rPr>
        <w:t>Bij e</w:t>
      </w:r>
      <w:r w:rsidR="00A00672" w:rsidRPr="00C042D8">
        <w:rPr>
          <w:rFonts w:ascii="Calibri" w:hAnsi="Calibri" w:cs="Calibri"/>
          <w:sz w:val="20"/>
          <w:szCs w:val="20"/>
        </w:rPr>
        <w:t>lementen rondom voorzien van een gefreesde groef, die</w:t>
      </w:r>
      <w:r w:rsidR="003E1987" w:rsidRPr="00C042D8">
        <w:rPr>
          <w:rFonts w:ascii="Calibri" w:hAnsi="Calibri" w:cs="Calibri"/>
          <w:sz w:val="20"/>
          <w:szCs w:val="20"/>
        </w:rPr>
        <w:t>nt deze</w:t>
      </w:r>
      <w:r w:rsidR="00A00672" w:rsidRPr="00C042D8">
        <w:rPr>
          <w:rFonts w:ascii="Calibri" w:hAnsi="Calibri" w:cs="Calibri"/>
          <w:sz w:val="20"/>
          <w:szCs w:val="20"/>
        </w:rPr>
        <w:t xml:space="preserve"> volledig en zonder onderbreking</w:t>
      </w:r>
      <w:r w:rsidR="00930CC3" w:rsidRPr="00C042D8">
        <w:rPr>
          <w:rFonts w:ascii="Calibri" w:hAnsi="Calibri" w:cs="Calibri"/>
          <w:sz w:val="20"/>
          <w:szCs w:val="20"/>
        </w:rPr>
        <w:t xml:space="preserve"> </w:t>
      </w:r>
      <w:r w:rsidR="00A00672" w:rsidRPr="00C042D8">
        <w:rPr>
          <w:rFonts w:ascii="Calibri" w:hAnsi="Calibri" w:cs="Calibri"/>
          <w:sz w:val="20"/>
          <w:szCs w:val="20"/>
        </w:rPr>
        <w:t>met PU-schuim gevuld te worden. Dit kan het beste na de bevestiging van de elementen gebeuren. Voor een</w:t>
      </w:r>
      <w:r w:rsidR="00930CC3" w:rsidRPr="00C042D8">
        <w:rPr>
          <w:rFonts w:ascii="Calibri" w:hAnsi="Calibri" w:cs="Calibri"/>
          <w:sz w:val="20"/>
          <w:szCs w:val="20"/>
        </w:rPr>
        <w:t xml:space="preserve"> </w:t>
      </w:r>
      <w:r w:rsidR="00A00672" w:rsidRPr="00C042D8">
        <w:rPr>
          <w:rFonts w:ascii="Calibri" w:hAnsi="Calibri" w:cs="Calibri"/>
          <w:sz w:val="20"/>
          <w:szCs w:val="20"/>
        </w:rPr>
        <w:t>goede isolatie en afdichting dient men er voor te zorgen dat er geen luchtbellen en/of ruimtes ontstaan in de</w:t>
      </w:r>
      <w:r w:rsidR="00930CC3" w:rsidRPr="00C042D8">
        <w:rPr>
          <w:rFonts w:ascii="Calibri" w:hAnsi="Calibri" w:cs="Calibri"/>
          <w:sz w:val="20"/>
          <w:szCs w:val="20"/>
        </w:rPr>
        <w:t xml:space="preserve"> </w:t>
      </w:r>
      <w:r w:rsidR="00A00672" w:rsidRPr="00C042D8">
        <w:rPr>
          <w:rFonts w:ascii="Calibri" w:hAnsi="Calibri" w:cs="Calibri"/>
          <w:sz w:val="20"/>
          <w:szCs w:val="20"/>
        </w:rPr>
        <w:t>gevulde groeven en aansluitingen van de elementen onderling als op de achtergrond. Aansluitingen rondom</w:t>
      </w:r>
      <w:r w:rsidR="00930CC3" w:rsidRPr="00C042D8">
        <w:rPr>
          <w:rFonts w:ascii="Calibri" w:hAnsi="Calibri" w:cs="Calibri"/>
          <w:sz w:val="20"/>
          <w:szCs w:val="20"/>
        </w:rPr>
        <w:t xml:space="preserve"> </w:t>
      </w:r>
      <w:r w:rsidR="00A00672" w:rsidRPr="00C042D8">
        <w:rPr>
          <w:rFonts w:ascii="Calibri" w:hAnsi="Calibri" w:cs="Calibri"/>
          <w:sz w:val="20"/>
          <w:szCs w:val="20"/>
        </w:rPr>
        <w:t xml:space="preserve">sparingen (deuren, ramen, etc.) dient men af te dichten met zowel PU-schuim als </w:t>
      </w:r>
      <w:proofErr w:type="spellStart"/>
      <w:r w:rsidR="00A00672" w:rsidRPr="00C042D8">
        <w:rPr>
          <w:rFonts w:ascii="Calibri" w:hAnsi="Calibri" w:cs="Calibri"/>
          <w:sz w:val="20"/>
          <w:szCs w:val="20"/>
        </w:rPr>
        <w:t>compri</w:t>
      </w:r>
      <w:proofErr w:type="spellEnd"/>
      <w:r w:rsidR="003E1987" w:rsidRPr="00C042D8">
        <w:rPr>
          <w:rFonts w:ascii="Calibri" w:hAnsi="Calibri" w:cs="Calibri"/>
          <w:sz w:val="20"/>
          <w:szCs w:val="20"/>
        </w:rPr>
        <w:t>-</w:t>
      </w:r>
      <w:r w:rsidR="00A00672" w:rsidRPr="00C042D8">
        <w:rPr>
          <w:rFonts w:ascii="Calibri" w:hAnsi="Calibri" w:cs="Calibri"/>
          <w:sz w:val="20"/>
          <w:szCs w:val="20"/>
        </w:rPr>
        <w:t>band</w:t>
      </w:r>
      <w:r w:rsidR="003E1987" w:rsidRPr="00C042D8">
        <w:rPr>
          <w:rFonts w:ascii="Calibri" w:hAnsi="Calibri" w:cs="Calibri"/>
          <w:sz w:val="20"/>
          <w:szCs w:val="20"/>
        </w:rPr>
        <w:t xml:space="preserve"> (</w:t>
      </w:r>
      <w:r w:rsidR="00A00672" w:rsidRPr="00C042D8">
        <w:rPr>
          <w:rFonts w:ascii="Calibri" w:hAnsi="Calibri" w:cs="Calibri"/>
          <w:sz w:val="20"/>
          <w:szCs w:val="20"/>
        </w:rPr>
        <w:t>afdichtingsband).</w:t>
      </w:r>
    </w:p>
    <w:p w14:paraId="19711112" w14:textId="0C2B5440" w:rsidR="002921B8" w:rsidRDefault="00930CC3" w:rsidP="009605EE">
      <w:pPr>
        <w:spacing w:after="0"/>
        <w:ind w:left="708"/>
        <w:rPr>
          <w:rFonts w:ascii="Calibri" w:hAnsi="Calibri" w:cs="Calibri"/>
          <w:sz w:val="20"/>
          <w:szCs w:val="20"/>
        </w:rPr>
      </w:pPr>
      <w:r w:rsidRPr="00930CC3">
        <w:rPr>
          <w:rFonts w:ascii="Calibri" w:hAnsi="Calibri" w:cs="Calibri"/>
          <w:sz w:val="20"/>
          <w:szCs w:val="20"/>
        </w:rPr>
        <w:t>Men dient te zorgen voor een goede aansluiting en waterdichting bij zowel nieuwe als bestaande geveluitsparingen en -aansluitingen.</w:t>
      </w:r>
    </w:p>
    <w:p w14:paraId="5C78A27A" w14:textId="33D6AE6C" w:rsidR="002921B8" w:rsidRDefault="002921B8" w:rsidP="009605EE">
      <w:pPr>
        <w:spacing w:after="0"/>
        <w:ind w:left="708"/>
        <w:rPr>
          <w:rFonts w:ascii="Calibri" w:hAnsi="Calibri" w:cs="Calibri"/>
          <w:sz w:val="20"/>
          <w:szCs w:val="20"/>
        </w:rPr>
      </w:pPr>
      <w:r w:rsidRPr="002921B8">
        <w:rPr>
          <w:rFonts w:ascii="Calibri" w:hAnsi="Calibri" w:cs="Calibri"/>
          <w:sz w:val="20"/>
          <w:szCs w:val="20"/>
        </w:rPr>
        <w:t xml:space="preserve">Het systeem dient </w:t>
      </w:r>
      <w:r w:rsidR="009605EE">
        <w:rPr>
          <w:rFonts w:ascii="Calibri" w:hAnsi="Calibri" w:cs="Calibri"/>
          <w:sz w:val="20"/>
          <w:szCs w:val="20"/>
        </w:rPr>
        <w:t xml:space="preserve">overal </w:t>
      </w:r>
      <w:r w:rsidRPr="002921B8">
        <w:rPr>
          <w:rFonts w:ascii="Calibri" w:hAnsi="Calibri" w:cs="Calibri"/>
          <w:sz w:val="20"/>
          <w:szCs w:val="20"/>
        </w:rPr>
        <w:t xml:space="preserve">waar nodig </w:t>
      </w:r>
      <w:r w:rsidR="009605EE">
        <w:rPr>
          <w:rFonts w:ascii="Calibri" w:hAnsi="Calibri" w:cs="Calibri"/>
          <w:sz w:val="20"/>
          <w:szCs w:val="20"/>
        </w:rPr>
        <w:t xml:space="preserve">voldoende </w:t>
      </w:r>
      <w:r w:rsidRPr="002921B8">
        <w:rPr>
          <w:rFonts w:ascii="Calibri" w:hAnsi="Calibri" w:cs="Calibri"/>
          <w:sz w:val="20"/>
          <w:szCs w:val="20"/>
        </w:rPr>
        <w:t>waterdicht te worden afgewerkt door voldoende (dak) oversteek of afdekprofielen.</w:t>
      </w:r>
    </w:p>
    <w:p w14:paraId="3958E09A" w14:textId="77777777" w:rsidR="00A00672" w:rsidRPr="00A00672" w:rsidRDefault="00A00672" w:rsidP="00A00672">
      <w:pPr>
        <w:spacing w:after="0"/>
        <w:rPr>
          <w:rFonts w:ascii="Calibri" w:hAnsi="Calibri" w:cs="Calibri"/>
          <w:sz w:val="20"/>
          <w:szCs w:val="20"/>
        </w:rPr>
      </w:pPr>
    </w:p>
    <w:p w14:paraId="549890FA" w14:textId="790AE0A6" w:rsidR="00A00672" w:rsidRDefault="00A00672" w:rsidP="00A00672">
      <w:pPr>
        <w:pStyle w:val="Lijstalinea"/>
        <w:numPr>
          <w:ilvl w:val="0"/>
          <w:numId w:val="8"/>
        </w:numPr>
        <w:spacing w:after="0"/>
        <w:rPr>
          <w:rFonts w:ascii="Calibri" w:hAnsi="Calibri" w:cs="Calibri"/>
          <w:sz w:val="20"/>
          <w:szCs w:val="20"/>
        </w:rPr>
      </w:pPr>
      <w:r w:rsidRPr="009605EE">
        <w:rPr>
          <w:rFonts w:ascii="Calibri" w:hAnsi="Calibri" w:cs="Calibri"/>
          <w:sz w:val="20"/>
          <w:szCs w:val="20"/>
        </w:rPr>
        <w:t xml:space="preserve">Voor het voegen </w:t>
      </w:r>
      <w:r w:rsidR="003E1987" w:rsidRPr="009605EE">
        <w:rPr>
          <w:rFonts w:ascii="Calibri" w:hAnsi="Calibri" w:cs="Calibri"/>
          <w:sz w:val="20"/>
          <w:szCs w:val="20"/>
        </w:rPr>
        <w:t>maakt</w:t>
      </w:r>
      <w:r w:rsidRPr="009605EE">
        <w:rPr>
          <w:rFonts w:ascii="Calibri" w:hAnsi="Calibri" w:cs="Calibri"/>
          <w:sz w:val="20"/>
          <w:szCs w:val="20"/>
        </w:rPr>
        <w:t xml:space="preserve"> men de</w:t>
      </w:r>
      <w:r w:rsidR="003E1987" w:rsidRPr="009605EE">
        <w:rPr>
          <w:rFonts w:ascii="Calibri" w:hAnsi="Calibri" w:cs="Calibri"/>
          <w:sz w:val="20"/>
          <w:szCs w:val="20"/>
        </w:rPr>
        <w:t xml:space="preserve"> gevelelementen</w:t>
      </w:r>
      <w:r w:rsidRPr="009605EE">
        <w:rPr>
          <w:rFonts w:ascii="Calibri" w:hAnsi="Calibri" w:cs="Calibri"/>
          <w:sz w:val="20"/>
          <w:szCs w:val="20"/>
        </w:rPr>
        <w:t xml:space="preserve"> grondig schoon (verwijderen van o.a.</w:t>
      </w:r>
      <w:r w:rsidR="003E1987" w:rsidRPr="009605EE">
        <w:rPr>
          <w:rFonts w:ascii="Calibri" w:hAnsi="Calibri" w:cs="Calibri"/>
          <w:sz w:val="20"/>
          <w:szCs w:val="20"/>
        </w:rPr>
        <w:t xml:space="preserve"> </w:t>
      </w:r>
      <w:r w:rsidRPr="009605EE">
        <w:rPr>
          <w:rFonts w:ascii="Calibri" w:hAnsi="Calibri" w:cs="Calibri"/>
          <w:sz w:val="20"/>
          <w:szCs w:val="20"/>
        </w:rPr>
        <w:t xml:space="preserve">boorstof, slijpstof, resten PU-schuim, etc.). </w:t>
      </w:r>
      <w:r w:rsidR="00930CC3" w:rsidRPr="009605EE">
        <w:rPr>
          <w:rFonts w:ascii="Calibri" w:hAnsi="Calibri" w:cs="Calibri"/>
          <w:sz w:val="20"/>
          <w:szCs w:val="20"/>
        </w:rPr>
        <w:t xml:space="preserve"> Afhankelijk va</w:t>
      </w:r>
      <w:r w:rsidRPr="009605EE">
        <w:rPr>
          <w:rFonts w:ascii="Calibri" w:hAnsi="Calibri" w:cs="Calibri"/>
          <w:sz w:val="20"/>
          <w:szCs w:val="20"/>
        </w:rPr>
        <w:t xml:space="preserve">n </w:t>
      </w:r>
      <w:r w:rsidR="00930CC3" w:rsidRPr="009605EE">
        <w:rPr>
          <w:rFonts w:ascii="Calibri" w:hAnsi="Calibri" w:cs="Calibri"/>
          <w:sz w:val="20"/>
          <w:szCs w:val="20"/>
        </w:rPr>
        <w:t xml:space="preserve">het type steenstrip en de weersomstandigheden kan men de </w:t>
      </w:r>
      <w:r w:rsidRPr="009605EE">
        <w:rPr>
          <w:rFonts w:ascii="Calibri" w:hAnsi="Calibri" w:cs="Calibri"/>
          <w:sz w:val="20"/>
          <w:szCs w:val="20"/>
        </w:rPr>
        <w:t>gevel 1 dag v</w:t>
      </w:r>
      <w:r w:rsidR="00930CC3" w:rsidRPr="009605EE">
        <w:rPr>
          <w:rFonts w:ascii="Calibri" w:hAnsi="Calibri" w:cs="Calibri"/>
          <w:sz w:val="20"/>
          <w:szCs w:val="20"/>
        </w:rPr>
        <w:t xml:space="preserve">ooraf licht </w:t>
      </w:r>
      <w:r w:rsidRPr="009605EE">
        <w:rPr>
          <w:rFonts w:ascii="Calibri" w:hAnsi="Calibri" w:cs="Calibri"/>
          <w:sz w:val="20"/>
          <w:szCs w:val="20"/>
        </w:rPr>
        <w:t>vochtig maken afhankelijk van de weersomstandigheden</w:t>
      </w:r>
      <w:r w:rsidR="00930CC3" w:rsidRPr="009605EE">
        <w:rPr>
          <w:rFonts w:ascii="Calibri" w:hAnsi="Calibri" w:cs="Calibri"/>
          <w:sz w:val="20"/>
          <w:szCs w:val="20"/>
        </w:rPr>
        <w:t xml:space="preserve"> </w:t>
      </w:r>
      <w:r w:rsidRPr="009605EE">
        <w:rPr>
          <w:rFonts w:ascii="Calibri" w:hAnsi="Calibri" w:cs="Calibri"/>
          <w:sz w:val="20"/>
          <w:szCs w:val="20"/>
        </w:rPr>
        <w:t xml:space="preserve">(niet </w:t>
      </w:r>
      <w:r w:rsidR="00930CC3" w:rsidRPr="009605EE">
        <w:rPr>
          <w:rFonts w:ascii="Calibri" w:hAnsi="Calibri" w:cs="Calibri"/>
          <w:sz w:val="20"/>
          <w:szCs w:val="20"/>
        </w:rPr>
        <w:t xml:space="preserve">te </w:t>
      </w:r>
      <w:r w:rsidRPr="009605EE">
        <w:rPr>
          <w:rFonts w:ascii="Calibri" w:hAnsi="Calibri" w:cs="Calibri"/>
          <w:sz w:val="20"/>
          <w:szCs w:val="20"/>
        </w:rPr>
        <w:t xml:space="preserve">nat </w:t>
      </w:r>
      <w:r w:rsidRPr="009605EE">
        <w:rPr>
          <w:rFonts w:ascii="Calibri" w:hAnsi="Calibri" w:cs="Calibri"/>
          <w:sz w:val="20"/>
          <w:szCs w:val="20"/>
        </w:rPr>
        <w:lastRenderedPageBreak/>
        <w:t>spuiten).</w:t>
      </w:r>
      <w:r w:rsidR="009605EE" w:rsidRPr="009605EE">
        <w:rPr>
          <w:rFonts w:ascii="Calibri" w:hAnsi="Calibri" w:cs="Calibri"/>
          <w:sz w:val="20"/>
          <w:szCs w:val="20"/>
        </w:rPr>
        <w:t xml:space="preserve"> </w:t>
      </w:r>
      <w:r w:rsidR="003E1987" w:rsidRPr="009605EE">
        <w:rPr>
          <w:rFonts w:ascii="Calibri" w:hAnsi="Calibri" w:cs="Calibri"/>
          <w:sz w:val="20"/>
          <w:szCs w:val="20"/>
        </w:rPr>
        <w:t xml:space="preserve">Volg de verwerkingsadviezen van de fabrikant van </w:t>
      </w:r>
      <w:r w:rsidRPr="009605EE">
        <w:rPr>
          <w:rFonts w:ascii="Calibri" w:hAnsi="Calibri" w:cs="Calibri"/>
          <w:sz w:val="20"/>
          <w:szCs w:val="20"/>
        </w:rPr>
        <w:t>de voegmortel</w:t>
      </w:r>
      <w:r w:rsidR="003E1987" w:rsidRPr="009605EE">
        <w:rPr>
          <w:rFonts w:ascii="Calibri" w:hAnsi="Calibri" w:cs="Calibri"/>
          <w:sz w:val="20"/>
          <w:szCs w:val="20"/>
        </w:rPr>
        <w:t>.</w:t>
      </w:r>
      <w:r w:rsidR="00930CC3" w:rsidRPr="009605EE">
        <w:rPr>
          <w:rFonts w:ascii="Calibri" w:hAnsi="Calibri" w:cs="Calibri"/>
          <w:sz w:val="20"/>
          <w:szCs w:val="20"/>
        </w:rPr>
        <w:t xml:space="preserve"> </w:t>
      </w:r>
      <w:r w:rsidR="009605EE">
        <w:rPr>
          <w:rFonts w:ascii="Calibri" w:hAnsi="Calibri" w:cs="Calibri"/>
          <w:sz w:val="20"/>
          <w:szCs w:val="20"/>
        </w:rPr>
        <w:t>Stem de voegmortel af op het gekozen type steenstrip.</w:t>
      </w:r>
    </w:p>
    <w:p w14:paraId="48DB83A9" w14:textId="77777777" w:rsidR="009605EE" w:rsidRPr="009605EE" w:rsidRDefault="009605EE" w:rsidP="009605EE">
      <w:pPr>
        <w:pStyle w:val="Lijstalinea"/>
        <w:spacing w:after="0"/>
        <w:rPr>
          <w:rFonts w:ascii="Calibri" w:hAnsi="Calibri" w:cs="Calibri"/>
          <w:sz w:val="20"/>
          <w:szCs w:val="20"/>
        </w:rPr>
      </w:pPr>
    </w:p>
    <w:p w14:paraId="080745B5" w14:textId="7FD40E50" w:rsidR="00582CFC" w:rsidRPr="009605EE" w:rsidRDefault="00582CFC" w:rsidP="009605EE">
      <w:pPr>
        <w:pStyle w:val="Lijstalinea"/>
        <w:numPr>
          <w:ilvl w:val="0"/>
          <w:numId w:val="8"/>
        </w:numPr>
        <w:spacing w:after="0"/>
        <w:rPr>
          <w:rFonts w:ascii="Calibri" w:hAnsi="Calibri" w:cs="Calibri"/>
          <w:sz w:val="20"/>
          <w:szCs w:val="20"/>
        </w:rPr>
      </w:pPr>
      <w:r w:rsidRPr="009605EE">
        <w:rPr>
          <w:rFonts w:ascii="Calibri" w:hAnsi="Calibri" w:cs="Calibri"/>
          <w:sz w:val="20"/>
          <w:szCs w:val="20"/>
        </w:rPr>
        <w:t xml:space="preserve"> </w:t>
      </w:r>
      <w:r w:rsidR="006F1829">
        <w:rPr>
          <w:rFonts w:ascii="Calibri" w:hAnsi="Calibri" w:cs="Calibri"/>
          <w:sz w:val="20"/>
          <w:szCs w:val="20"/>
        </w:rPr>
        <w:t xml:space="preserve">Te gebruiken </w:t>
      </w:r>
      <w:r w:rsidRPr="009605EE">
        <w:rPr>
          <w:rFonts w:ascii="Calibri" w:hAnsi="Calibri" w:cs="Calibri"/>
          <w:sz w:val="20"/>
          <w:szCs w:val="20"/>
        </w:rPr>
        <w:t>gereedschap:</w:t>
      </w:r>
    </w:p>
    <w:p w14:paraId="081B21E5" w14:textId="54AC046F" w:rsidR="00582CFC" w:rsidRPr="00582CFC" w:rsidRDefault="00582CFC" w:rsidP="00582CFC">
      <w:pPr>
        <w:pStyle w:val="Lijstalinea"/>
        <w:numPr>
          <w:ilvl w:val="0"/>
          <w:numId w:val="3"/>
        </w:numPr>
        <w:spacing w:after="0"/>
        <w:rPr>
          <w:rFonts w:ascii="Calibri" w:hAnsi="Calibri" w:cs="Calibri"/>
          <w:sz w:val="20"/>
          <w:szCs w:val="20"/>
        </w:rPr>
      </w:pPr>
      <w:r w:rsidRPr="00582CFC">
        <w:rPr>
          <w:rFonts w:ascii="Calibri" w:hAnsi="Calibri" w:cs="Calibri"/>
          <w:sz w:val="20"/>
          <w:szCs w:val="20"/>
        </w:rPr>
        <w:t>Slagboormachine</w:t>
      </w:r>
      <w:r w:rsidRPr="00582CFC">
        <w:rPr>
          <w:rFonts w:ascii="Calibri" w:hAnsi="Calibri" w:cs="Calibri"/>
          <w:sz w:val="20"/>
          <w:szCs w:val="20"/>
        </w:rPr>
        <w:t xml:space="preserve"> en </w:t>
      </w:r>
      <w:r>
        <w:rPr>
          <w:rFonts w:ascii="Calibri" w:hAnsi="Calibri" w:cs="Calibri"/>
          <w:sz w:val="20"/>
          <w:szCs w:val="20"/>
        </w:rPr>
        <w:t>a</w:t>
      </w:r>
      <w:r w:rsidRPr="00582CFC">
        <w:rPr>
          <w:rFonts w:ascii="Calibri" w:hAnsi="Calibri" w:cs="Calibri"/>
          <w:sz w:val="20"/>
          <w:szCs w:val="20"/>
        </w:rPr>
        <w:t>ccuschroefboormachine</w:t>
      </w:r>
    </w:p>
    <w:p w14:paraId="13F0003F" w14:textId="6E252CD6" w:rsidR="00582CFC" w:rsidRPr="00582CFC" w:rsidRDefault="00582CFC" w:rsidP="00582CFC">
      <w:pPr>
        <w:pStyle w:val="Lijstalinea"/>
        <w:numPr>
          <w:ilvl w:val="0"/>
          <w:numId w:val="3"/>
        </w:numPr>
        <w:spacing w:after="0"/>
        <w:rPr>
          <w:rFonts w:ascii="Calibri" w:hAnsi="Calibri" w:cs="Calibri"/>
          <w:sz w:val="20"/>
          <w:szCs w:val="20"/>
        </w:rPr>
      </w:pPr>
      <w:r w:rsidRPr="00582CFC">
        <w:rPr>
          <w:rFonts w:ascii="Calibri" w:hAnsi="Calibri" w:cs="Calibri"/>
          <w:sz w:val="20"/>
          <w:szCs w:val="20"/>
        </w:rPr>
        <w:t>Boor 6, 8 en 10 mm, (scherp)</w:t>
      </w:r>
    </w:p>
    <w:p w14:paraId="2546C208" w14:textId="707E6D4C" w:rsidR="00582CFC" w:rsidRDefault="00582CFC" w:rsidP="00582CFC">
      <w:pPr>
        <w:pStyle w:val="Lijstalinea"/>
        <w:numPr>
          <w:ilvl w:val="0"/>
          <w:numId w:val="3"/>
        </w:numPr>
        <w:spacing w:after="0"/>
        <w:rPr>
          <w:rFonts w:ascii="Calibri" w:hAnsi="Calibri" w:cs="Calibri"/>
          <w:sz w:val="20"/>
          <w:szCs w:val="20"/>
        </w:rPr>
      </w:pPr>
      <w:r w:rsidRPr="00582CFC">
        <w:rPr>
          <w:rFonts w:ascii="Calibri" w:hAnsi="Calibri" w:cs="Calibri"/>
          <w:sz w:val="20"/>
          <w:szCs w:val="20"/>
        </w:rPr>
        <w:t xml:space="preserve">Haakse slijper met diamant </w:t>
      </w:r>
      <w:r>
        <w:rPr>
          <w:rFonts w:ascii="Calibri" w:hAnsi="Calibri" w:cs="Calibri"/>
          <w:sz w:val="20"/>
          <w:szCs w:val="20"/>
        </w:rPr>
        <w:t>zaag</w:t>
      </w:r>
      <w:r w:rsidRPr="00582CFC">
        <w:rPr>
          <w:rFonts w:ascii="Calibri" w:hAnsi="Calibri" w:cs="Calibri"/>
          <w:sz w:val="20"/>
          <w:szCs w:val="20"/>
        </w:rPr>
        <w:t>blad</w:t>
      </w:r>
    </w:p>
    <w:p w14:paraId="61F48095" w14:textId="59751F5D" w:rsidR="006F1829" w:rsidRDefault="006F1829" w:rsidP="00582CFC">
      <w:pPr>
        <w:pStyle w:val="Lijstalinea"/>
        <w:numPr>
          <w:ilvl w:val="0"/>
          <w:numId w:val="3"/>
        </w:numPr>
        <w:spacing w:after="0"/>
        <w:rPr>
          <w:rFonts w:ascii="Calibri" w:hAnsi="Calibri" w:cs="Calibri"/>
          <w:sz w:val="20"/>
          <w:szCs w:val="20"/>
        </w:rPr>
      </w:pPr>
      <w:r w:rsidRPr="006F1829">
        <w:rPr>
          <w:rFonts w:ascii="Calibri" w:hAnsi="Calibri" w:cs="Calibri"/>
          <w:sz w:val="20"/>
          <w:szCs w:val="20"/>
        </w:rPr>
        <w:t>Schuimpistool en kitpistool</w:t>
      </w:r>
    </w:p>
    <w:p w14:paraId="17D2FB75" w14:textId="77777777" w:rsidR="006F1829" w:rsidRPr="006F1829" w:rsidRDefault="006F1829" w:rsidP="006F1829">
      <w:pPr>
        <w:pStyle w:val="Lijstalinea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6F1829">
        <w:rPr>
          <w:rFonts w:ascii="Calibri" w:hAnsi="Calibri" w:cs="Calibri"/>
          <w:sz w:val="20"/>
          <w:szCs w:val="20"/>
        </w:rPr>
        <w:t>Waterpas, rolmeter en vouwmeter</w:t>
      </w:r>
    </w:p>
    <w:p w14:paraId="14DC3F37" w14:textId="53548685" w:rsidR="00582CFC" w:rsidRPr="00582CFC" w:rsidRDefault="00582CFC" w:rsidP="00582CFC">
      <w:pPr>
        <w:pStyle w:val="Lijstalinea"/>
        <w:numPr>
          <w:ilvl w:val="0"/>
          <w:numId w:val="3"/>
        </w:numPr>
        <w:spacing w:after="0"/>
        <w:rPr>
          <w:rFonts w:ascii="Calibri" w:hAnsi="Calibri" w:cs="Calibri"/>
          <w:sz w:val="20"/>
          <w:szCs w:val="20"/>
        </w:rPr>
      </w:pPr>
      <w:r w:rsidRPr="00582CFC">
        <w:rPr>
          <w:rFonts w:ascii="Calibri" w:hAnsi="Calibri" w:cs="Calibri"/>
          <w:sz w:val="20"/>
          <w:szCs w:val="20"/>
        </w:rPr>
        <w:t>Schrobzaag</w:t>
      </w:r>
      <w:r w:rsidRPr="00582CFC">
        <w:rPr>
          <w:rFonts w:ascii="Calibri" w:hAnsi="Calibri" w:cs="Calibri"/>
          <w:sz w:val="20"/>
          <w:szCs w:val="20"/>
        </w:rPr>
        <w:t xml:space="preserve">, </w:t>
      </w:r>
      <w:r w:rsidRPr="00582CFC">
        <w:rPr>
          <w:rFonts w:ascii="Calibri" w:hAnsi="Calibri" w:cs="Calibri"/>
          <w:sz w:val="20"/>
          <w:szCs w:val="20"/>
        </w:rPr>
        <w:t xml:space="preserve"> Stanleymes</w:t>
      </w:r>
    </w:p>
    <w:p w14:paraId="0A3EBAE6" w14:textId="00410ED5" w:rsidR="00582CFC" w:rsidRPr="00582CFC" w:rsidRDefault="00582CFC" w:rsidP="00582CFC">
      <w:pPr>
        <w:pStyle w:val="Lijstalinea"/>
        <w:numPr>
          <w:ilvl w:val="0"/>
          <w:numId w:val="3"/>
        </w:numPr>
        <w:spacing w:after="0"/>
        <w:rPr>
          <w:rFonts w:ascii="Calibri" w:hAnsi="Calibri" w:cs="Calibri"/>
          <w:sz w:val="20"/>
          <w:szCs w:val="20"/>
        </w:rPr>
      </w:pPr>
      <w:r w:rsidRPr="00582CFC">
        <w:rPr>
          <w:rFonts w:ascii="Calibri" w:hAnsi="Calibri" w:cs="Calibri"/>
          <w:sz w:val="20"/>
          <w:szCs w:val="20"/>
        </w:rPr>
        <w:t xml:space="preserve">Waterpas, </w:t>
      </w:r>
      <w:r>
        <w:rPr>
          <w:rFonts w:ascii="Calibri" w:hAnsi="Calibri" w:cs="Calibri"/>
          <w:sz w:val="20"/>
          <w:szCs w:val="20"/>
        </w:rPr>
        <w:t>rolmeter en vouwmeter</w:t>
      </w:r>
    </w:p>
    <w:p w14:paraId="1DBF0073" w14:textId="48BEF7B1" w:rsidR="00582CFC" w:rsidRPr="00582CFC" w:rsidRDefault="00582CFC" w:rsidP="00582CFC">
      <w:pPr>
        <w:pStyle w:val="Lijstalinea"/>
        <w:numPr>
          <w:ilvl w:val="0"/>
          <w:numId w:val="3"/>
        </w:numPr>
        <w:spacing w:after="0"/>
        <w:rPr>
          <w:rFonts w:ascii="Calibri" w:hAnsi="Calibri" w:cs="Calibri"/>
          <w:sz w:val="20"/>
          <w:szCs w:val="20"/>
        </w:rPr>
      </w:pPr>
      <w:r w:rsidRPr="00582CFC">
        <w:rPr>
          <w:rFonts w:ascii="Calibri" w:hAnsi="Calibri" w:cs="Calibri"/>
          <w:sz w:val="20"/>
          <w:szCs w:val="20"/>
        </w:rPr>
        <w:t>Hamer</w:t>
      </w:r>
      <w:r w:rsidRPr="00582CFC">
        <w:rPr>
          <w:rFonts w:ascii="Calibri" w:hAnsi="Calibri" w:cs="Calibri"/>
          <w:sz w:val="20"/>
          <w:szCs w:val="20"/>
        </w:rPr>
        <w:t>, k</w:t>
      </w:r>
      <w:r w:rsidRPr="00582CFC">
        <w:rPr>
          <w:rFonts w:ascii="Calibri" w:hAnsi="Calibri" w:cs="Calibri"/>
          <w:sz w:val="20"/>
          <w:szCs w:val="20"/>
        </w:rPr>
        <w:t>nijptang</w:t>
      </w:r>
      <w:r>
        <w:rPr>
          <w:rFonts w:ascii="Calibri" w:hAnsi="Calibri" w:cs="Calibri"/>
          <w:sz w:val="20"/>
          <w:szCs w:val="20"/>
        </w:rPr>
        <w:t xml:space="preserve"> en p</w:t>
      </w:r>
      <w:r w:rsidRPr="00582CFC">
        <w:rPr>
          <w:rFonts w:ascii="Calibri" w:hAnsi="Calibri" w:cs="Calibri"/>
          <w:sz w:val="20"/>
          <w:szCs w:val="20"/>
        </w:rPr>
        <w:t>lamuurmes</w:t>
      </w:r>
    </w:p>
    <w:p w14:paraId="36BBFE6E" w14:textId="61311B37" w:rsidR="00582CFC" w:rsidRPr="00582CFC" w:rsidRDefault="00582CFC" w:rsidP="00582CFC">
      <w:pPr>
        <w:pStyle w:val="Lijstalinea"/>
        <w:numPr>
          <w:ilvl w:val="0"/>
          <w:numId w:val="3"/>
        </w:numPr>
        <w:spacing w:after="0"/>
        <w:rPr>
          <w:rFonts w:ascii="Calibri" w:hAnsi="Calibri" w:cs="Calibri"/>
          <w:sz w:val="20"/>
          <w:szCs w:val="20"/>
        </w:rPr>
      </w:pPr>
      <w:r w:rsidRPr="00582CFC">
        <w:rPr>
          <w:rFonts w:ascii="Calibri" w:hAnsi="Calibri" w:cs="Calibri"/>
          <w:sz w:val="20"/>
          <w:szCs w:val="20"/>
        </w:rPr>
        <w:t>Voeg</w:t>
      </w:r>
      <w:r>
        <w:rPr>
          <w:rFonts w:ascii="Calibri" w:hAnsi="Calibri" w:cs="Calibri"/>
          <w:sz w:val="20"/>
          <w:szCs w:val="20"/>
        </w:rPr>
        <w:t>ijzer</w:t>
      </w:r>
      <w:r w:rsidRPr="00582CFC">
        <w:rPr>
          <w:rFonts w:ascii="Calibri" w:hAnsi="Calibri" w:cs="Calibri"/>
          <w:sz w:val="20"/>
          <w:szCs w:val="20"/>
        </w:rPr>
        <w:t xml:space="preserve"> en s</w:t>
      </w:r>
      <w:r w:rsidRPr="00582CFC">
        <w:rPr>
          <w:rFonts w:ascii="Calibri" w:hAnsi="Calibri" w:cs="Calibri"/>
          <w:sz w:val="20"/>
          <w:szCs w:val="20"/>
        </w:rPr>
        <w:t>teekbeitel</w:t>
      </w:r>
    </w:p>
    <w:p w14:paraId="124A7EE9" w14:textId="77777777" w:rsidR="00582CFC" w:rsidRDefault="00582CFC" w:rsidP="00A00672">
      <w:pPr>
        <w:spacing w:after="0"/>
        <w:rPr>
          <w:rFonts w:ascii="Calibri" w:hAnsi="Calibri" w:cs="Calibri"/>
          <w:sz w:val="20"/>
          <w:szCs w:val="20"/>
        </w:rPr>
      </w:pPr>
    </w:p>
    <w:sectPr w:rsidR="00582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11FD"/>
    <w:multiLevelType w:val="hybridMultilevel"/>
    <w:tmpl w:val="B80AE3D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37287"/>
    <w:multiLevelType w:val="hybridMultilevel"/>
    <w:tmpl w:val="E43A45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F063B"/>
    <w:multiLevelType w:val="hybridMultilevel"/>
    <w:tmpl w:val="BFF0D852"/>
    <w:lvl w:ilvl="0" w:tplc="3F6A0F5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13290"/>
    <w:multiLevelType w:val="hybridMultilevel"/>
    <w:tmpl w:val="03BE0E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169B8"/>
    <w:multiLevelType w:val="hybridMultilevel"/>
    <w:tmpl w:val="BD6EDE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32330"/>
    <w:multiLevelType w:val="hybridMultilevel"/>
    <w:tmpl w:val="449C830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3545D"/>
    <w:multiLevelType w:val="hybridMultilevel"/>
    <w:tmpl w:val="0B7E579E"/>
    <w:lvl w:ilvl="0" w:tplc="09C62B5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8616A"/>
    <w:multiLevelType w:val="hybridMultilevel"/>
    <w:tmpl w:val="CBB45E1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57370"/>
    <w:multiLevelType w:val="hybridMultilevel"/>
    <w:tmpl w:val="D5CC84C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7700D"/>
    <w:multiLevelType w:val="hybridMultilevel"/>
    <w:tmpl w:val="C8EA33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414B6"/>
    <w:multiLevelType w:val="hybridMultilevel"/>
    <w:tmpl w:val="D7EAC5B0"/>
    <w:lvl w:ilvl="0" w:tplc="1EF024A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C6D19"/>
    <w:multiLevelType w:val="hybridMultilevel"/>
    <w:tmpl w:val="B5CCC8B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84D35"/>
    <w:multiLevelType w:val="hybridMultilevel"/>
    <w:tmpl w:val="510CA476"/>
    <w:lvl w:ilvl="0" w:tplc="09C62B56">
      <w:start w:val="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0037153">
    <w:abstractNumId w:val="5"/>
  </w:num>
  <w:num w:numId="2" w16cid:durableId="519391587">
    <w:abstractNumId w:val="10"/>
  </w:num>
  <w:num w:numId="3" w16cid:durableId="469832136">
    <w:abstractNumId w:val="7"/>
  </w:num>
  <w:num w:numId="4" w16cid:durableId="839000767">
    <w:abstractNumId w:val="2"/>
  </w:num>
  <w:num w:numId="5" w16cid:durableId="1003778469">
    <w:abstractNumId w:val="0"/>
  </w:num>
  <w:num w:numId="6" w16cid:durableId="590627947">
    <w:abstractNumId w:val="6"/>
  </w:num>
  <w:num w:numId="7" w16cid:durableId="2711008">
    <w:abstractNumId w:val="4"/>
  </w:num>
  <w:num w:numId="8" w16cid:durableId="2102990217">
    <w:abstractNumId w:val="11"/>
  </w:num>
  <w:num w:numId="9" w16cid:durableId="1499544136">
    <w:abstractNumId w:val="3"/>
  </w:num>
  <w:num w:numId="10" w16cid:durableId="167915789">
    <w:abstractNumId w:val="1"/>
  </w:num>
  <w:num w:numId="11" w16cid:durableId="2095855541">
    <w:abstractNumId w:val="9"/>
  </w:num>
  <w:num w:numId="12" w16cid:durableId="1275016735">
    <w:abstractNumId w:val="12"/>
  </w:num>
  <w:num w:numId="13" w16cid:durableId="2140462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72"/>
    <w:rsid w:val="000A38FE"/>
    <w:rsid w:val="00216BEC"/>
    <w:rsid w:val="002921B8"/>
    <w:rsid w:val="003E1987"/>
    <w:rsid w:val="0044775E"/>
    <w:rsid w:val="00582CFC"/>
    <w:rsid w:val="006F1829"/>
    <w:rsid w:val="00930CC3"/>
    <w:rsid w:val="009605EE"/>
    <w:rsid w:val="009715DA"/>
    <w:rsid w:val="00A00672"/>
    <w:rsid w:val="00C042D8"/>
    <w:rsid w:val="00CB263D"/>
    <w:rsid w:val="00F3721E"/>
    <w:rsid w:val="00FF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13B2E0E"/>
  <w15:chartTrackingRefBased/>
  <w15:docId w15:val="{664335FA-0BC4-4D5A-A656-25FE71CE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00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00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00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0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00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00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00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00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00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0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00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00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0067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0067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0067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0067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0067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006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00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0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00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00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00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067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0067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0067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00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0067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006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Vanhelmont</dc:creator>
  <cp:keywords/>
  <dc:description/>
  <cp:lastModifiedBy>Bert Vanhelmont</cp:lastModifiedBy>
  <cp:revision>1</cp:revision>
  <dcterms:created xsi:type="dcterms:W3CDTF">2025-10-02T08:53:00Z</dcterms:created>
  <dcterms:modified xsi:type="dcterms:W3CDTF">2025-10-02T12:53:00Z</dcterms:modified>
</cp:coreProperties>
</file>